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50B" w:rsidRDefault="0039150B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9150B" w:rsidRDefault="0039150B">
      <w:pPr>
        <w:pStyle w:val="ConsPlusNormal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39150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9150B" w:rsidRDefault="0039150B">
            <w:pPr>
              <w:pStyle w:val="ConsPlusNormal"/>
              <w:outlineLvl w:val="0"/>
            </w:pPr>
            <w:r>
              <w:t>27 марта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9150B" w:rsidRDefault="0039150B">
            <w:pPr>
              <w:pStyle w:val="ConsPlusNormal"/>
              <w:jc w:val="right"/>
              <w:outlineLvl w:val="0"/>
            </w:pPr>
            <w:r>
              <w:t>N 58-уг</w:t>
            </w:r>
          </w:p>
        </w:tc>
      </w:tr>
    </w:tbl>
    <w:p w:rsidR="0039150B" w:rsidRDefault="0039150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9150B" w:rsidRDefault="0039150B">
      <w:pPr>
        <w:pStyle w:val="ConsPlusNormal"/>
        <w:jc w:val="center"/>
      </w:pPr>
    </w:p>
    <w:p w:rsidR="0039150B" w:rsidRDefault="0039150B">
      <w:pPr>
        <w:pStyle w:val="ConsPlusTitle"/>
        <w:jc w:val="center"/>
      </w:pPr>
      <w:r>
        <w:t>УКАЗ</w:t>
      </w:r>
    </w:p>
    <w:p w:rsidR="0039150B" w:rsidRDefault="0039150B">
      <w:pPr>
        <w:pStyle w:val="ConsPlusTitle"/>
        <w:jc w:val="center"/>
      </w:pPr>
    </w:p>
    <w:p w:rsidR="0039150B" w:rsidRDefault="0039150B">
      <w:pPr>
        <w:pStyle w:val="ConsPlusTitle"/>
        <w:jc w:val="center"/>
      </w:pPr>
      <w:r>
        <w:t>ГУБЕРНАТОРА ИВАНОВСКОЙ ОБЛАСТИ</w:t>
      </w:r>
    </w:p>
    <w:p w:rsidR="0039150B" w:rsidRDefault="0039150B">
      <w:pPr>
        <w:pStyle w:val="ConsPlusTitle"/>
        <w:jc w:val="center"/>
      </w:pPr>
    </w:p>
    <w:p w:rsidR="0039150B" w:rsidRDefault="0039150B">
      <w:pPr>
        <w:pStyle w:val="ConsPlusTitle"/>
        <w:jc w:val="center"/>
      </w:pPr>
      <w:r>
        <w:t>ОБ УЧРЕЖДЕНИИ ЕЖЕГОДНОЙ ПРЕМИИ ГУБЕРНАТОРА</w:t>
      </w:r>
    </w:p>
    <w:p w:rsidR="0039150B" w:rsidRDefault="0039150B">
      <w:pPr>
        <w:pStyle w:val="ConsPlusTitle"/>
        <w:jc w:val="center"/>
      </w:pPr>
      <w:r>
        <w:t>ИВАНОВСКОЙ ОБЛАСТИ "ЗА ОСОБЫЙ ВКЛАД В РАЗВИТИЕ</w:t>
      </w:r>
    </w:p>
    <w:p w:rsidR="0039150B" w:rsidRDefault="0039150B">
      <w:pPr>
        <w:pStyle w:val="ConsPlusTitle"/>
        <w:jc w:val="center"/>
      </w:pPr>
      <w:r>
        <w:t>И УКРЕПЛЕНИЕ МЕЖНАЦИОНАЛЬНЫХ ОТНОШЕНИЙ"</w:t>
      </w:r>
    </w:p>
    <w:p w:rsidR="0039150B" w:rsidRDefault="0039150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9150B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9150B" w:rsidRDefault="0039150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150B" w:rsidRDefault="0039150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9150B" w:rsidRDefault="0039150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9150B" w:rsidRDefault="0039150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Ивановской области от 07.10.2015 </w:t>
            </w:r>
            <w:hyperlink r:id="rId5">
              <w:r>
                <w:rPr>
                  <w:color w:val="0000FF"/>
                </w:rPr>
                <w:t>N 164-уг</w:t>
              </w:r>
            </w:hyperlink>
            <w:r>
              <w:rPr>
                <w:color w:val="392C69"/>
              </w:rPr>
              <w:t>,</w:t>
            </w:r>
          </w:p>
          <w:p w:rsidR="0039150B" w:rsidRDefault="0039150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20.07.2016 </w:t>
            </w:r>
            <w:hyperlink r:id="rId6">
              <w:r>
                <w:rPr>
                  <w:color w:val="0000FF"/>
                </w:rPr>
                <w:t>N 124-уг</w:t>
              </w:r>
            </w:hyperlink>
            <w:r>
              <w:rPr>
                <w:color w:val="392C69"/>
              </w:rPr>
              <w:t xml:space="preserve">, от 20.07.2017 </w:t>
            </w:r>
            <w:hyperlink r:id="rId7">
              <w:r>
                <w:rPr>
                  <w:color w:val="0000FF"/>
                </w:rPr>
                <w:t>N 139-уг</w:t>
              </w:r>
            </w:hyperlink>
            <w:r>
              <w:rPr>
                <w:color w:val="392C69"/>
              </w:rPr>
              <w:t xml:space="preserve">, от 14.12.2017 </w:t>
            </w:r>
            <w:hyperlink r:id="rId8">
              <w:r>
                <w:rPr>
                  <w:color w:val="0000FF"/>
                </w:rPr>
                <w:t>N 209-уг</w:t>
              </w:r>
            </w:hyperlink>
            <w:r>
              <w:rPr>
                <w:color w:val="392C69"/>
              </w:rPr>
              <w:t>,</w:t>
            </w:r>
          </w:p>
          <w:p w:rsidR="0039150B" w:rsidRDefault="0039150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28.01.2019 </w:t>
            </w:r>
            <w:hyperlink r:id="rId9">
              <w:r>
                <w:rPr>
                  <w:color w:val="0000FF"/>
                </w:rPr>
                <w:t>N 10-уг</w:t>
              </w:r>
            </w:hyperlink>
            <w:r>
              <w:rPr>
                <w:color w:val="392C69"/>
              </w:rPr>
              <w:t xml:space="preserve">, от 17.05.2019 </w:t>
            </w:r>
            <w:hyperlink r:id="rId10">
              <w:r>
                <w:rPr>
                  <w:color w:val="0000FF"/>
                </w:rPr>
                <w:t>N 50-уг</w:t>
              </w:r>
            </w:hyperlink>
            <w:r>
              <w:rPr>
                <w:color w:val="392C69"/>
              </w:rPr>
              <w:t xml:space="preserve">, от 03.02.2020 </w:t>
            </w:r>
            <w:hyperlink r:id="rId11">
              <w:r>
                <w:rPr>
                  <w:color w:val="0000FF"/>
                </w:rPr>
                <w:t>N 6-уг</w:t>
              </w:r>
            </w:hyperlink>
            <w:r>
              <w:rPr>
                <w:color w:val="392C69"/>
              </w:rPr>
              <w:t>,</w:t>
            </w:r>
          </w:p>
          <w:p w:rsidR="0039150B" w:rsidRDefault="0039150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08.07.2020 </w:t>
            </w:r>
            <w:hyperlink r:id="rId12">
              <w:r>
                <w:rPr>
                  <w:color w:val="0000FF"/>
                </w:rPr>
                <w:t>N 91-уг</w:t>
              </w:r>
            </w:hyperlink>
            <w:r>
              <w:rPr>
                <w:color w:val="392C69"/>
              </w:rPr>
              <w:t xml:space="preserve">, от 06.11.2020 </w:t>
            </w:r>
            <w:hyperlink r:id="rId13">
              <w:r>
                <w:rPr>
                  <w:color w:val="0000FF"/>
                </w:rPr>
                <w:t>N 152-уг</w:t>
              </w:r>
            </w:hyperlink>
            <w:r>
              <w:rPr>
                <w:color w:val="392C69"/>
              </w:rPr>
              <w:t xml:space="preserve">, от 12.05.2022 </w:t>
            </w:r>
            <w:hyperlink r:id="rId14">
              <w:r>
                <w:rPr>
                  <w:color w:val="0000FF"/>
                </w:rPr>
                <w:t>N 49-уг</w:t>
              </w:r>
            </w:hyperlink>
            <w:r>
              <w:rPr>
                <w:color w:val="392C69"/>
              </w:rPr>
              <w:t>,</w:t>
            </w:r>
          </w:p>
          <w:p w:rsidR="0039150B" w:rsidRDefault="0039150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23.11.2023 </w:t>
            </w:r>
            <w:hyperlink r:id="rId15">
              <w:r>
                <w:rPr>
                  <w:color w:val="0000FF"/>
                </w:rPr>
                <w:t>N 116-уг</w:t>
              </w:r>
            </w:hyperlink>
            <w:r>
              <w:rPr>
                <w:color w:val="392C69"/>
              </w:rPr>
              <w:t xml:space="preserve">, от 13.11.2025 </w:t>
            </w:r>
            <w:hyperlink r:id="rId16">
              <w:r>
                <w:rPr>
                  <w:color w:val="0000FF"/>
                </w:rPr>
                <w:t>N 90-уг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150B" w:rsidRDefault="0039150B">
            <w:pPr>
              <w:pStyle w:val="ConsPlusNormal"/>
            </w:pPr>
          </w:p>
        </w:tc>
      </w:tr>
    </w:tbl>
    <w:p w:rsidR="0039150B" w:rsidRDefault="0039150B">
      <w:pPr>
        <w:pStyle w:val="ConsPlusNormal"/>
        <w:jc w:val="center"/>
      </w:pPr>
    </w:p>
    <w:p w:rsidR="0039150B" w:rsidRDefault="0039150B">
      <w:pPr>
        <w:pStyle w:val="ConsPlusNormal"/>
        <w:ind w:firstLine="540"/>
        <w:jc w:val="both"/>
      </w:pPr>
      <w:r>
        <w:t>В целях повышения эффективности реализации государственной национальной политики в Ивановской области постановляю:</w:t>
      </w:r>
    </w:p>
    <w:p w:rsidR="0039150B" w:rsidRDefault="0039150B">
      <w:pPr>
        <w:pStyle w:val="ConsPlusNormal"/>
        <w:ind w:firstLine="540"/>
        <w:jc w:val="both"/>
      </w:pPr>
    </w:p>
    <w:p w:rsidR="0039150B" w:rsidRDefault="0039150B">
      <w:pPr>
        <w:pStyle w:val="ConsPlusNormal"/>
        <w:ind w:firstLine="540"/>
        <w:jc w:val="both"/>
      </w:pPr>
      <w:r>
        <w:t>1. Учредить четыре ежегодных премии Губернатора Ивановской области "За особый вклад в развитие и укрепление межнациональных отношений".</w:t>
      </w:r>
    </w:p>
    <w:p w:rsidR="0039150B" w:rsidRDefault="0039150B">
      <w:pPr>
        <w:pStyle w:val="ConsPlusNormal"/>
        <w:ind w:firstLine="540"/>
        <w:jc w:val="both"/>
      </w:pPr>
    </w:p>
    <w:p w:rsidR="0039150B" w:rsidRDefault="0039150B">
      <w:pPr>
        <w:pStyle w:val="ConsPlusNormal"/>
        <w:ind w:firstLine="540"/>
        <w:jc w:val="both"/>
      </w:pPr>
      <w:r>
        <w:t xml:space="preserve">2. Утвердить </w:t>
      </w:r>
      <w:hyperlink w:anchor="P45">
        <w:r>
          <w:rPr>
            <w:color w:val="0000FF"/>
          </w:rPr>
          <w:t>Положение</w:t>
        </w:r>
      </w:hyperlink>
      <w:r>
        <w:t xml:space="preserve"> о конкурсе на соискание ежегодной премии Губернатора Ивановской области "За особый вклад в развитие и укрепление межнациональных отношений" (приложение 1).</w:t>
      </w:r>
    </w:p>
    <w:p w:rsidR="0039150B" w:rsidRDefault="0039150B">
      <w:pPr>
        <w:pStyle w:val="ConsPlusNormal"/>
        <w:ind w:firstLine="540"/>
        <w:jc w:val="both"/>
      </w:pPr>
    </w:p>
    <w:p w:rsidR="0039150B" w:rsidRDefault="0039150B">
      <w:pPr>
        <w:pStyle w:val="ConsPlusNormal"/>
        <w:ind w:firstLine="540"/>
        <w:jc w:val="both"/>
      </w:pPr>
      <w:r>
        <w:t xml:space="preserve">3. Создать комиссию по отбору претендентов на соискание ежегодной премии Губернатора Ивановской области "За особый вклад в развитие и укрепление межнациональных отношений" и утвердить ее </w:t>
      </w:r>
      <w:hyperlink w:anchor="P347">
        <w:r>
          <w:rPr>
            <w:color w:val="0000FF"/>
          </w:rPr>
          <w:t>состав</w:t>
        </w:r>
      </w:hyperlink>
      <w:r>
        <w:t xml:space="preserve"> (приложение 2).</w:t>
      </w:r>
    </w:p>
    <w:p w:rsidR="0039150B" w:rsidRDefault="0039150B">
      <w:pPr>
        <w:pStyle w:val="ConsPlusNormal"/>
        <w:ind w:firstLine="540"/>
        <w:jc w:val="both"/>
      </w:pPr>
    </w:p>
    <w:p w:rsidR="0039150B" w:rsidRDefault="0039150B">
      <w:pPr>
        <w:pStyle w:val="ConsPlusNormal"/>
        <w:ind w:firstLine="540"/>
        <w:jc w:val="both"/>
      </w:pPr>
      <w:r>
        <w:t>4. Финансовое обеспечение расходов, связанных с реализацией настоящего указа, осуществляется за счет бюджетных ассигнований, предусмотренных на указанные цели Департаменту внутренней политики Ивановской области законом Ивановской области об областном бюджете на очередной финансовый год и плановый период.</w:t>
      </w:r>
    </w:p>
    <w:p w:rsidR="0039150B" w:rsidRDefault="0039150B">
      <w:pPr>
        <w:pStyle w:val="ConsPlusNormal"/>
        <w:jc w:val="both"/>
      </w:pPr>
      <w:r>
        <w:t xml:space="preserve">(п. 4 в ред. </w:t>
      </w:r>
      <w:hyperlink r:id="rId17">
        <w:r>
          <w:rPr>
            <w:color w:val="0000FF"/>
          </w:rPr>
          <w:t>Указа</w:t>
        </w:r>
      </w:hyperlink>
      <w:r>
        <w:t xml:space="preserve"> Губернатора Ивановской области от 13.11.2025 N 90-уг)</w:t>
      </w:r>
    </w:p>
    <w:p w:rsidR="0039150B" w:rsidRDefault="0039150B">
      <w:pPr>
        <w:pStyle w:val="ConsPlusNormal"/>
        <w:ind w:firstLine="540"/>
        <w:jc w:val="both"/>
      </w:pPr>
    </w:p>
    <w:p w:rsidR="0039150B" w:rsidRDefault="0039150B">
      <w:pPr>
        <w:pStyle w:val="ConsPlusNormal"/>
        <w:jc w:val="right"/>
      </w:pPr>
      <w:r>
        <w:t>Губернатор Ивановской области</w:t>
      </w:r>
    </w:p>
    <w:p w:rsidR="0039150B" w:rsidRDefault="0039150B">
      <w:pPr>
        <w:pStyle w:val="ConsPlusNormal"/>
        <w:jc w:val="right"/>
      </w:pPr>
      <w:r>
        <w:t>П.А.КОНЬКОВ</w:t>
      </w:r>
    </w:p>
    <w:p w:rsidR="0039150B" w:rsidRDefault="0039150B">
      <w:pPr>
        <w:pStyle w:val="ConsPlusNormal"/>
      </w:pPr>
      <w:r>
        <w:t>г. Иваново</w:t>
      </w:r>
    </w:p>
    <w:p w:rsidR="0039150B" w:rsidRDefault="0039150B">
      <w:pPr>
        <w:pStyle w:val="ConsPlusNormal"/>
        <w:spacing w:before="220"/>
      </w:pPr>
      <w:r>
        <w:t>27 марта 2015 года</w:t>
      </w:r>
    </w:p>
    <w:p w:rsidR="0039150B" w:rsidRDefault="0039150B">
      <w:pPr>
        <w:pStyle w:val="ConsPlusNormal"/>
        <w:spacing w:before="220"/>
      </w:pPr>
      <w:r>
        <w:t>N 58-уг</w:t>
      </w:r>
    </w:p>
    <w:p w:rsidR="0039150B" w:rsidRDefault="0039150B">
      <w:pPr>
        <w:pStyle w:val="ConsPlusNormal"/>
        <w:ind w:firstLine="540"/>
        <w:jc w:val="both"/>
      </w:pPr>
    </w:p>
    <w:p w:rsidR="0039150B" w:rsidRDefault="0039150B">
      <w:pPr>
        <w:pStyle w:val="ConsPlusNormal"/>
        <w:ind w:firstLine="540"/>
        <w:jc w:val="both"/>
      </w:pPr>
    </w:p>
    <w:p w:rsidR="0039150B" w:rsidRDefault="0039150B">
      <w:pPr>
        <w:pStyle w:val="ConsPlusNormal"/>
        <w:ind w:firstLine="540"/>
        <w:jc w:val="both"/>
      </w:pPr>
    </w:p>
    <w:p w:rsidR="0039150B" w:rsidRDefault="0039150B">
      <w:pPr>
        <w:pStyle w:val="ConsPlusNormal"/>
        <w:ind w:firstLine="540"/>
        <w:jc w:val="both"/>
      </w:pPr>
    </w:p>
    <w:p w:rsidR="0039150B" w:rsidRDefault="0039150B">
      <w:pPr>
        <w:pStyle w:val="ConsPlusNormal"/>
      </w:pPr>
    </w:p>
    <w:p w:rsidR="0039150B" w:rsidRDefault="0039150B">
      <w:pPr>
        <w:pStyle w:val="ConsPlusNormal"/>
        <w:jc w:val="right"/>
        <w:outlineLvl w:val="0"/>
      </w:pPr>
      <w:r>
        <w:t>Приложение 1</w:t>
      </w:r>
    </w:p>
    <w:p w:rsidR="0039150B" w:rsidRDefault="0039150B">
      <w:pPr>
        <w:pStyle w:val="ConsPlusNormal"/>
        <w:jc w:val="right"/>
      </w:pPr>
      <w:r>
        <w:lastRenderedPageBreak/>
        <w:t>к указу</w:t>
      </w:r>
    </w:p>
    <w:p w:rsidR="0039150B" w:rsidRDefault="0039150B">
      <w:pPr>
        <w:pStyle w:val="ConsPlusNormal"/>
        <w:jc w:val="right"/>
      </w:pPr>
      <w:r>
        <w:t>Губернатора</w:t>
      </w:r>
    </w:p>
    <w:p w:rsidR="0039150B" w:rsidRDefault="0039150B">
      <w:pPr>
        <w:pStyle w:val="ConsPlusNormal"/>
        <w:jc w:val="right"/>
      </w:pPr>
      <w:r>
        <w:t>Ивановской области</w:t>
      </w:r>
    </w:p>
    <w:p w:rsidR="0039150B" w:rsidRDefault="0039150B">
      <w:pPr>
        <w:pStyle w:val="ConsPlusNormal"/>
        <w:jc w:val="right"/>
      </w:pPr>
      <w:r>
        <w:t>от 27.03.2015 N 58-уг</w:t>
      </w:r>
    </w:p>
    <w:p w:rsidR="0039150B" w:rsidRDefault="0039150B">
      <w:pPr>
        <w:pStyle w:val="ConsPlusNormal"/>
        <w:jc w:val="center"/>
      </w:pPr>
    </w:p>
    <w:p w:rsidR="0039150B" w:rsidRDefault="0039150B">
      <w:pPr>
        <w:pStyle w:val="ConsPlusTitle"/>
        <w:jc w:val="center"/>
      </w:pPr>
      <w:bookmarkStart w:id="0" w:name="P45"/>
      <w:bookmarkEnd w:id="0"/>
      <w:r>
        <w:t>ПОЛОЖЕНИЕ</w:t>
      </w:r>
    </w:p>
    <w:p w:rsidR="0039150B" w:rsidRDefault="0039150B">
      <w:pPr>
        <w:pStyle w:val="ConsPlusTitle"/>
        <w:jc w:val="center"/>
      </w:pPr>
      <w:r>
        <w:t>О КОНКУРСЕ НА СОИСКАНИЕ ЕЖЕГОДНОЙ ПРЕМИИ ГУБЕРНАТОРА</w:t>
      </w:r>
    </w:p>
    <w:p w:rsidR="0039150B" w:rsidRDefault="0039150B">
      <w:pPr>
        <w:pStyle w:val="ConsPlusTitle"/>
        <w:jc w:val="center"/>
      </w:pPr>
      <w:r>
        <w:t>ИВАНОВСКОЙ ОБЛАСТИ "ЗА ОСОБЫЙ ВКЛАД В РАЗВИТИЕ</w:t>
      </w:r>
    </w:p>
    <w:p w:rsidR="0039150B" w:rsidRDefault="0039150B">
      <w:pPr>
        <w:pStyle w:val="ConsPlusTitle"/>
        <w:jc w:val="center"/>
      </w:pPr>
      <w:r>
        <w:t>И УКРЕПЛЕНИЕ МЕЖНАЦИОНАЛЬНЫХ ОТНОШЕНИЙ"</w:t>
      </w:r>
    </w:p>
    <w:p w:rsidR="0039150B" w:rsidRDefault="0039150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9150B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9150B" w:rsidRDefault="0039150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150B" w:rsidRDefault="0039150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9150B" w:rsidRDefault="0039150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9150B" w:rsidRDefault="0039150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Ивановской области от 20.07.2017 </w:t>
            </w:r>
            <w:hyperlink r:id="rId18">
              <w:r>
                <w:rPr>
                  <w:color w:val="0000FF"/>
                </w:rPr>
                <w:t>N 139-уг</w:t>
              </w:r>
            </w:hyperlink>
            <w:r>
              <w:rPr>
                <w:color w:val="392C69"/>
              </w:rPr>
              <w:t>,</w:t>
            </w:r>
          </w:p>
          <w:p w:rsidR="0039150B" w:rsidRDefault="0039150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03.02.2020 </w:t>
            </w:r>
            <w:hyperlink r:id="rId19">
              <w:r>
                <w:rPr>
                  <w:color w:val="0000FF"/>
                </w:rPr>
                <w:t>N 6-уг</w:t>
              </w:r>
            </w:hyperlink>
            <w:r>
              <w:rPr>
                <w:color w:val="392C69"/>
              </w:rPr>
              <w:t xml:space="preserve">, от 08.07.2020 </w:t>
            </w:r>
            <w:hyperlink r:id="rId20">
              <w:r>
                <w:rPr>
                  <w:color w:val="0000FF"/>
                </w:rPr>
                <w:t>N 91-уг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150B" w:rsidRDefault="0039150B">
            <w:pPr>
              <w:pStyle w:val="ConsPlusNormal"/>
            </w:pPr>
          </w:p>
        </w:tc>
      </w:tr>
    </w:tbl>
    <w:p w:rsidR="0039150B" w:rsidRDefault="0039150B">
      <w:pPr>
        <w:pStyle w:val="ConsPlusNormal"/>
        <w:jc w:val="center"/>
      </w:pPr>
    </w:p>
    <w:p w:rsidR="0039150B" w:rsidRDefault="0039150B">
      <w:pPr>
        <w:pStyle w:val="ConsPlusTitle"/>
        <w:jc w:val="center"/>
        <w:outlineLvl w:val="1"/>
      </w:pPr>
      <w:r>
        <w:t>1. Общие положения</w:t>
      </w:r>
    </w:p>
    <w:p w:rsidR="0039150B" w:rsidRDefault="0039150B">
      <w:pPr>
        <w:pStyle w:val="ConsPlusNormal"/>
        <w:jc w:val="center"/>
      </w:pPr>
    </w:p>
    <w:p w:rsidR="0039150B" w:rsidRDefault="0039150B">
      <w:pPr>
        <w:pStyle w:val="ConsPlusNormal"/>
        <w:ind w:firstLine="540"/>
        <w:jc w:val="both"/>
      </w:pPr>
      <w:r>
        <w:t>1.1. Настоящее Положение определяет порядок проведения конкурса на соискание ежегодной премии Губернатора Ивановской области "За особый вклад в развитие и укрепление межнациональных отношений" (далее - премия).</w:t>
      </w:r>
    </w:p>
    <w:p w:rsidR="0039150B" w:rsidRDefault="0039150B">
      <w:pPr>
        <w:pStyle w:val="ConsPlusNormal"/>
        <w:spacing w:before="220"/>
        <w:ind w:firstLine="540"/>
        <w:jc w:val="both"/>
      </w:pPr>
      <w:r>
        <w:t>1.2. Ежегодно присуждаются четыре премии гражданам, наиболее активно проявившим себя в различных аспектах социально значимой деятельности, направленной на развитие и укрепление межнациональных отношений. Размер каждой премии составляет 10000 рублей.</w:t>
      </w:r>
    </w:p>
    <w:p w:rsidR="0039150B" w:rsidRDefault="0039150B">
      <w:pPr>
        <w:pStyle w:val="ConsPlusNormal"/>
        <w:spacing w:before="220"/>
        <w:ind w:firstLine="540"/>
        <w:jc w:val="both"/>
      </w:pPr>
      <w:r>
        <w:t>1.3. Исполнительным органом государственной власти Ивановской области, обеспечивающим организацию и проведение конкурса на соискание премии, является Департамент внутренней политики Ивановской области (далее - Департамент).</w:t>
      </w:r>
    </w:p>
    <w:p w:rsidR="0039150B" w:rsidRDefault="0039150B">
      <w:pPr>
        <w:pStyle w:val="ConsPlusNormal"/>
        <w:ind w:firstLine="540"/>
        <w:jc w:val="both"/>
      </w:pPr>
    </w:p>
    <w:p w:rsidR="0039150B" w:rsidRDefault="0039150B">
      <w:pPr>
        <w:pStyle w:val="ConsPlusTitle"/>
        <w:jc w:val="center"/>
        <w:outlineLvl w:val="1"/>
      </w:pPr>
      <w:r>
        <w:t>2. Цели и задачи конкурса</w:t>
      </w:r>
    </w:p>
    <w:p w:rsidR="0039150B" w:rsidRDefault="0039150B">
      <w:pPr>
        <w:pStyle w:val="ConsPlusNormal"/>
        <w:ind w:firstLine="540"/>
        <w:jc w:val="both"/>
      </w:pPr>
    </w:p>
    <w:p w:rsidR="0039150B" w:rsidRDefault="0039150B">
      <w:pPr>
        <w:pStyle w:val="ConsPlusNormal"/>
        <w:ind w:firstLine="540"/>
        <w:jc w:val="both"/>
      </w:pPr>
      <w:r>
        <w:t>2.1. Целями конкурса на соискание премии (далее - конкурс) являются:</w:t>
      </w:r>
    </w:p>
    <w:p w:rsidR="0039150B" w:rsidRDefault="0039150B">
      <w:pPr>
        <w:pStyle w:val="ConsPlusNormal"/>
        <w:spacing w:before="220"/>
        <w:ind w:firstLine="540"/>
        <w:jc w:val="both"/>
      </w:pPr>
      <w:r>
        <w:t>повышение эффективности реализации государственной национальной политики в Ивановской области;</w:t>
      </w:r>
    </w:p>
    <w:p w:rsidR="0039150B" w:rsidRDefault="0039150B">
      <w:pPr>
        <w:pStyle w:val="ConsPlusNormal"/>
        <w:spacing w:before="220"/>
        <w:ind w:firstLine="540"/>
        <w:jc w:val="both"/>
      </w:pPr>
      <w:r>
        <w:t>противодействие негативным тенденциям в межнациональной сфере, в том числе экстремистским проявлениям, а также поддержание межнационального мира и согласия;</w:t>
      </w:r>
    </w:p>
    <w:p w:rsidR="0039150B" w:rsidRDefault="0039150B">
      <w:pPr>
        <w:pStyle w:val="ConsPlusNormal"/>
        <w:spacing w:before="220"/>
        <w:ind w:firstLine="540"/>
        <w:jc w:val="both"/>
      </w:pPr>
      <w:r>
        <w:t>укрепление толерантности на основе ценностей многонационального и межконфессионального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39150B" w:rsidRDefault="0039150B">
      <w:pPr>
        <w:pStyle w:val="ConsPlusNormal"/>
        <w:spacing w:before="220"/>
        <w:ind w:firstLine="540"/>
        <w:jc w:val="both"/>
      </w:pPr>
      <w:r>
        <w:t>2.2. Основными задачами проведения конкурса являются:</w:t>
      </w:r>
    </w:p>
    <w:p w:rsidR="0039150B" w:rsidRDefault="0039150B">
      <w:pPr>
        <w:pStyle w:val="ConsPlusNormal"/>
        <w:spacing w:before="220"/>
        <w:ind w:firstLine="540"/>
        <w:jc w:val="both"/>
      </w:pPr>
      <w:r>
        <w:t>содействие укреплению межнационального мира и согласия в Ивановской области;</w:t>
      </w:r>
    </w:p>
    <w:p w:rsidR="0039150B" w:rsidRDefault="0039150B">
      <w:pPr>
        <w:pStyle w:val="ConsPlusNormal"/>
        <w:spacing w:before="220"/>
        <w:ind w:firstLine="540"/>
        <w:jc w:val="both"/>
      </w:pPr>
      <w:r>
        <w:t>формирование высоких морально-этических и нравственных ценностей, поддержание духовных традиций, исторической дружбы и межнационального согласия гражданского общества в Ивановской области;</w:t>
      </w:r>
    </w:p>
    <w:p w:rsidR="0039150B" w:rsidRDefault="0039150B">
      <w:pPr>
        <w:pStyle w:val="ConsPlusNormal"/>
        <w:spacing w:before="220"/>
        <w:ind w:firstLine="540"/>
        <w:jc w:val="both"/>
      </w:pPr>
      <w:r>
        <w:t>привлечение внимания общественности к наиболее острым вопросам в межнациональной сфере и вовлечение граждан в работу над развитием и укреплением межнациональных отношений;</w:t>
      </w:r>
    </w:p>
    <w:p w:rsidR="0039150B" w:rsidRDefault="0039150B">
      <w:pPr>
        <w:pStyle w:val="ConsPlusNormal"/>
        <w:spacing w:before="220"/>
        <w:ind w:firstLine="540"/>
        <w:jc w:val="both"/>
      </w:pPr>
      <w:r>
        <w:t xml:space="preserve">освещение в средствах массовой информации деятельности граждан, национальных </w:t>
      </w:r>
      <w:r>
        <w:lastRenderedPageBreak/>
        <w:t>культурных объединений Ивановской области.</w:t>
      </w:r>
    </w:p>
    <w:p w:rsidR="0039150B" w:rsidRDefault="0039150B">
      <w:pPr>
        <w:pStyle w:val="ConsPlusNormal"/>
        <w:ind w:firstLine="540"/>
        <w:jc w:val="both"/>
      </w:pPr>
    </w:p>
    <w:p w:rsidR="0039150B" w:rsidRDefault="0039150B">
      <w:pPr>
        <w:pStyle w:val="ConsPlusTitle"/>
        <w:jc w:val="center"/>
        <w:outlineLvl w:val="1"/>
      </w:pPr>
      <w:r>
        <w:t>3. Порядок проведения конкурса</w:t>
      </w:r>
    </w:p>
    <w:p w:rsidR="0039150B" w:rsidRDefault="0039150B">
      <w:pPr>
        <w:pStyle w:val="ConsPlusNormal"/>
        <w:ind w:firstLine="540"/>
        <w:jc w:val="both"/>
      </w:pPr>
    </w:p>
    <w:p w:rsidR="0039150B" w:rsidRDefault="0039150B">
      <w:pPr>
        <w:pStyle w:val="ConsPlusNormal"/>
        <w:ind w:firstLine="540"/>
        <w:jc w:val="both"/>
      </w:pPr>
      <w:r>
        <w:t>3.1. Конкурс проводится по следующим четырем номинациям:</w:t>
      </w:r>
    </w:p>
    <w:p w:rsidR="0039150B" w:rsidRDefault="0039150B">
      <w:pPr>
        <w:pStyle w:val="ConsPlusNormal"/>
        <w:spacing w:before="220"/>
        <w:ind w:firstLine="540"/>
        <w:jc w:val="both"/>
      </w:pPr>
      <w:r>
        <w:t>"За многолетний самоотверженный вклад в укрепление межнациональных отношений на территории Ивановской области";</w:t>
      </w:r>
    </w:p>
    <w:p w:rsidR="0039150B" w:rsidRDefault="0039150B">
      <w:pPr>
        <w:pStyle w:val="ConsPlusNormal"/>
        <w:spacing w:before="220"/>
        <w:ind w:firstLine="540"/>
        <w:jc w:val="both"/>
      </w:pPr>
      <w:r>
        <w:t>"За особые успехи в организации и проведении мероприятий, направленных на укрепление межнациональных отношений и межнационального сотрудничества на территории Ивановской области";</w:t>
      </w:r>
    </w:p>
    <w:p w:rsidR="0039150B" w:rsidRDefault="0039150B">
      <w:pPr>
        <w:pStyle w:val="ConsPlusNormal"/>
        <w:spacing w:before="220"/>
        <w:ind w:firstLine="540"/>
        <w:jc w:val="both"/>
      </w:pPr>
      <w:r>
        <w:t>"За лучшее информационное освещение деятельности национально-культурных объединений на территории Ивановской области";</w:t>
      </w:r>
    </w:p>
    <w:p w:rsidR="0039150B" w:rsidRDefault="0039150B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Указа</w:t>
        </w:r>
      </w:hyperlink>
      <w:r>
        <w:t xml:space="preserve"> Губернатора Ивановской области от 20.07.2017 N 139-уг)</w:t>
      </w:r>
    </w:p>
    <w:p w:rsidR="0039150B" w:rsidRDefault="0039150B">
      <w:pPr>
        <w:pStyle w:val="ConsPlusNormal"/>
        <w:spacing w:before="220"/>
        <w:ind w:firstLine="540"/>
        <w:jc w:val="both"/>
      </w:pPr>
      <w:r>
        <w:t>"За плодотворную работу над созданием и продвижением общественных проектов по укреплению межнациональных отношений на территории Ивановской области".</w:t>
      </w:r>
    </w:p>
    <w:p w:rsidR="0039150B" w:rsidRDefault="0039150B">
      <w:pPr>
        <w:pStyle w:val="ConsPlusNormal"/>
        <w:spacing w:before="220"/>
        <w:ind w:firstLine="540"/>
        <w:jc w:val="both"/>
      </w:pPr>
      <w:r>
        <w:t>Каждой премии соответствует одна номинация.</w:t>
      </w:r>
    </w:p>
    <w:p w:rsidR="0039150B" w:rsidRDefault="0039150B">
      <w:pPr>
        <w:pStyle w:val="ConsPlusNormal"/>
        <w:spacing w:before="220"/>
        <w:ind w:firstLine="540"/>
        <w:jc w:val="both"/>
      </w:pPr>
      <w:r>
        <w:t>3.2. Конкурс объявляется ежегодно, не позднее 30 июля, через средства массовой информации. Сроки представления документов устанавливаются при объявлении конкурса.</w:t>
      </w:r>
    </w:p>
    <w:p w:rsidR="0039150B" w:rsidRDefault="0039150B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Указа</w:t>
        </w:r>
      </w:hyperlink>
      <w:r>
        <w:t xml:space="preserve"> Губернатора Ивановской области от 20.07.2017 N 139-уг)</w:t>
      </w:r>
    </w:p>
    <w:p w:rsidR="0039150B" w:rsidRDefault="0039150B">
      <w:pPr>
        <w:pStyle w:val="ConsPlusNormal"/>
        <w:spacing w:before="220"/>
        <w:ind w:firstLine="540"/>
        <w:jc w:val="both"/>
      </w:pPr>
      <w:r>
        <w:t>3.3. Претенденты на соискание премии (далее - претенденты) выдвигаются некоммерческими организациями, зарегистрированными на территории Российской Федерации, иными организациями любых организационно-правовых форм, органами государственной власти Ивановской области и органами местного самоуправления городских округов и муниципальных районов Ивановской области, а также инициативными группами граждан и (или) физическими лицами, непосредственно инициировавшими и реализовавшими проекты, направленные на развитие и укрепление межнациональных отношений.</w:t>
      </w:r>
    </w:p>
    <w:p w:rsidR="0039150B" w:rsidRDefault="0039150B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Указа</w:t>
        </w:r>
      </w:hyperlink>
      <w:r>
        <w:t xml:space="preserve"> Губернатора Ивановской области от 20.07.2017 N 139-уг)</w:t>
      </w:r>
    </w:p>
    <w:p w:rsidR="0039150B" w:rsidRDefault="0039150B">
      <w:pPr>
        <w:pStyle w:val="ConsPlusNormal"/>
        <w:spacing w:before="220"/>
        <w:ind w:firstLine="540"/>
        <w:jc w:val="both"/>
      </w:pPr>
      <w:r>
        <w:t>3.4. При выдвижении претендентов в Департамент (г. Иваново, ул. Пушкина, д. 9, литера Б) представляются следующие документы в печатном и электронном виде:</w:t>
      </w:r>
    </w:p>
    <w:p w:rsidR="0039150B" w:rsidRDefault="001A1CBA">
      <w:pPr>
        <w:pStyle w:val="ConsPlusNormal"/>
        <w:spacing w:before="220"/>
        <w:ind w:firstLine="540"/>
        <w:jc w:val="both"/>
      </w:pPr>
      <w:hyperlink w:anchor="P127">
        <w:r w:rsidR="0039150B">
          <w:rPr>
            <w:color w:val="0000FF"/>
          </w:rPr>
          <w:t>представление</w:t>
        </w:r>
      </w:hyperlink>
      <w:r w:rsidR="0039150B">
        <w:t xml:space="preserve"> о выдвижении претендента по форме согласно приложению 1 к настоящему Положению;</w:t>
      </w:r>
    </w:p>
    <w:p w:rsidR="0039150B" w:rsidRDefault="001A1CBA">
      <w:pPr>
        <w:pStyle w:val="ConsPlusNormal"/>
        <w:spacing w:before="220"/>
        <w:ind w:firstLine="540"/>
        <w:jc w:val="both"/>
      </w:pPr>
      <w:hyperlink w:anchor="P180">
        <w:r w:rsidR="0039150B">
          <w:rPr>
            <w:color w:val="0000FF"/>
          </w:rPr>
          <w:t>согласие</w:t>
        </w:r>
      </w:hyperlink>
      <w:r w:rsidR="0039150B">
        <w:t xml:space="preserve"> на обработку персональных данных претендента согласно приложению 2 к настоящему Положению;</w:t>
      </w:r>
    </w:p>
    <w:p w:rsidR="0039150B" w:rsidRDefault="001A1CBA">
      <w:pPr>
        <w:pStyle w:val="ConsPlusNormal"/>
        <w:spacing w:before="220"/>
        <w:ind w:firstLine="540"/>
        <w:jc w:val="both"/>
      </w:pPr>
      <w:hyperlink w:anchor="P296">
        <w:r w:rsidR="0039150B">
          <w:rPr>
            <w:color w:val="0000FF"/>
          </w:rPr>
          <w:t>заявление</w:t>
        </w:r>
      </w:hyperlink>
      <w:r w:rsidR="0039150B">
        <w:t xml:space="preserve"> претендента согласно приложению 3 к настоящему Положению;</w:t>
      </w:r>
    </w:p>
    <w:p w:rsidR="0039150B" w:rsidRDefault="0039150B">
      <w:pPr>
        <w:pStyle w:val="ConsPlusNormal"/>
        <w:spacing w:before="220"/>
        <w:ind w:firstLine="540"/>
        <w:jc w:val="both"/>
      </w:pPr>
      <w:r>
        <w:t>характеристика претендента;</w:t>
      </w:r>
    </w:p>
    <w:p w:rsidR="0039150B" w:rsidRDefault="0039150B">
      <w:pPr>
        <w:pStyle w:val="ConsPlusNormal"/>
        <w:spacing w:before="220"/>
        <w:ind w:firstLine="540"/>
        <w:jc w:val="both"/>
      </w:pPr>
      <w:r>
        <w:t>копия паспорта гражданина Российской Федерации претендента;</w:t>
      </w:r>
    </w:p>
    <w:p w:rsidR="0039150B" w:rsidRDefault="0039150B">
      <w:pPr>
        <w:pStyle w:val="ConsPlusNormal"/>
        <w:spacing w:before="220"/>
        <w:ind w:firstLine="540"/>
        <w:jc w:val="both"/>
      </w:pPr>
      <w:r>
        <w:t>информация о претенденте в свободной форме, подтверждающая заслуги претендента в сфере развития и укрепления межнациональных отношений (по желанию заявителя).</w:t>
      </w:r>
    </w:p>
    <w:p w:rsidR="0039150B" w:rsidRDefault="0039150B">
      <w:pPr>
        <w:pStyle w:val="ConsPlusNormal"/>
        <w:jc w:val="both"/>
      </w:pPr>
      <w:r>
        <w:t xml:space="preserve">(п. 3.4 в ред. </w:t>
      </w:r>
      <w:hyperlink r:id="rId24">
        <w:r>
          <w:rPr>
            <w:color w:val="0000FF"/>
          </w:rPr>
          <w:t>Указа</w:t>
        </w:r>
      </w:hyperlink>
      <w:r>
        <w:t xml:space="preserve"> Губернатора Ивановской области от 08.07.2020 N 91-уг)</w:t>
      </w:r>
    </w:p>
    <w:p w:rsidR="0039150B" w:rsidRDefault="0039150B">
      <w:pPr>
        <w:pStyle w:val="ConsPlusNormal"/>
        <w:spacing w:before="220"/>
        <w:ind w:firstLine="540"/>
        <w:jc w:val="both"/>
      </w:pPr>
      <w:r>
        <w:t xml:space="preserve">3.5. Характеристика претендента должна содержать следующие сведения: фамилия, имя, отчество, описание деятельности и основных достижений по общественной работе, сведения о </w:t>
      </w:r>
      <w:r>
        <w:lastRenderedPageBreak/>
        <w:t>наградах и поощрениях, краткая и четкая характеристика оснований присуждения премии.</w:t>
      </w:r>
    </w:p>
    <w:p w:rsidR="0039150B" w:rsidRDefault="0039150B">
      <w:pPr>
        <w:pStyle w:val="ConsPlusNormal"/>
        <w:jc w:val="both"/>
      </w:pPr>
      <w:r>
        <w:t xml:space="preserve">(п. 3.5 в ред. </w:t>
      </w:r>
      <w:hyperlink r:id="rId25">
        <w:r>
          <w:rPr>
            <w:color w:val="0000FF"/>
          </w:rPr>
          <w:t>Указа</w:t>
        </w:r>
      </w:hyperlink>
      <w:r>
        <w:t xml:space="preserve"> Губернатора Ивановской области от 20.07.2017 N 139-уг)</w:t>
      </w:r>
    </w:p>
    <w:p w:rsidR="0039150B" w:rsidRDefault="0039150B">
      <w:pPr>
        <w:pStyle w:val="ConsPlusNormal"/>
        <w:spacing w:before="220"/>
        <w:ind w:firstLine="540"/>
        <w:jc w:val="both"/>
      </w:pPr>
      <w:r>
        <w:t>3.6. Для оценки деятельности претендентов применяются следующие критерии:</w:t>
      </w:r>
    </w:p>
    <w:p w:rsidR="0039150B" w:rsidRDefault="0039150B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Указа</w:t>
        </w:r>
      </w:hyperlink>
      <w:r>
        <w:t xml:space="preserve"> Губернатора Ивановской области от 20.07.2017 N 139-уг)</w:t>
      </w:r>
    </w:p>
    <w:p w:rsidR="0039150B" w:rsidRDefault="0039150B">
      <w:pPr>
        <w:pStyle w:val="ConsPlusNormal"/>
        <w:spacing w:before="220"/>
        <w:ind w:firstLine="540"/>
        <w:jc w:val="both"/>
      </w:pPr>
      <w:r>
        <w:t>соответствие информации, представленной в документах, целям, задачам конкурса и определенной номинации;</w:t>
      </w:r>
    </w:p>
    <w:p w:rsidR="0039150B" w:rsidRDefault="0039150B">
      <w:pPr>
        <w:pStyle w:val="ConsPlusNormal"/>
        <w:spacing w:before="220"/>
        <w:ind w:firstLine="540"/>
        <w:jc w:val="both"/>
      </w:pPr>
      <w:r>
        <w:t>наличие конкретных положительных результатов;</w:t>
      </w:r>
    </w:p>
    <w:p w:rsidR="0039150B" w:rsidRDefault="0039150B">
      <w:pPr>
        <w:pStyle w:val="ConsPlusNormal"/>
        <w:spacing w:before="220"/>
        <w:ind w:firstLine="540"/>
        <w:jc w:val="both"/>
      </w:pPr>
      <w:r>
        <w:t>возможность тиражирования опыта;</w:t>
      </w:r>
    </w:p>
    <w:p w:rsidR="0039150B" w:rsidRDefault="0039150B">
      <w:pPr>
        <w:pStyle w:val="ConsPlusNormal"/>
        <w:spacing w:before="220"/>
        <w:ind w:firstLine="540"/>
        <w:jc w:val="both"/>
      </w:pPr>
      <w:r>
        <w:t>достижения претендента в вопросах развития и укрепления межнациональных отношений.</w:t>
      </w:r>
    </w:p>
    <w:p w:rsidR="0039150B" w:rsidRDefault="0039150B">
      <w:pPr>
        <w:pStyle w:val="ConsPlusNormal"/>
        <w:spacing w:before="220"/>
        <w:ind w:firstLine="540"/>
        <w:jc w:val="both"/>
      </w:pPr>
      <w:r>
        <w:t>3.7. Отбор лауреатов премии осуществляется путем голосования членов комиссии по отбору претендентов на соискание ежегодной премии Губернатора Ивановской области "За особый вклад в развитие и укрепление межнациональных отношений" (далее - комиссия по отбору претендентов). Претендент, набравший наибольшее количество голосов членов комиссии по отбору претендентов, становится лауреатом. Решение комиссии по отбору претендентов оформляется протоколом и направляется Губернатору Ивановской области не позднее 30 ноября.</w:t>
      </w:r>
    </w:p>
    <w:p w:rsidR="0039150B" w:rsidRDefault="0039150B">
      <w:pPr>
        <w:pStyle w:val="ConsPlusNormal"/>
        <w:jc w:val="both"/>
      </w:pPr>
      <w:r>
        <w:t xml:space="preserve">(п. 3.7 в ред. </w:t>
      </w:r>
      <w:hyperlink r:id="rId27">
        <w:r>
          <w:rPr>
            <w:color w:val="0000FF"/>
          </w:rPr>
          <w:t>Указа</w:t>
        </w:r>
      </w:hyperlink>
      <w:r>
        <w:t xml:space="preserve"> Губернатора Ивановской области от 20.07.2017 N 139-уг)</w:t>
      </w:r>
    </w:p>
    <w:p w:rsidR="0039150B" w:rsidRDefault="0039150B">
      <w:pPr>
        <w:pStyle w:val="ConsPlusNormal"/>
        <w:spacing w:before="220"/>
        <w:ind w:firstLine="540"/>
        <w:jc w:val="both"/>
      </w:pPr>
      <w:r>
        <w:t>3.8. На основании протокола комиссии по отбору претендентов Губернатор Ивановской области принимает решение о присуждении премий в форме распоряжения.</w:t>
      </w:r>
    </w:p>
    <w:p w:rsidR="0039150B" w:rsidRDefault="0039150B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Указа</w:t>
        </w:r>
      </w:hyperlink>
      <w:r>
        <w:t xml:space="preserve"> Губернатора Ивановской области от 20.07.2017 N 139-уг)</w:t>
      </w:r>
    </w:p>
    <w:p w:rsidR="0039150B" w:rsidRDefault="0039150B">
      <w:pPr>
        <w:pStyle w:val="ConsPlusNormal"/>
        <w:jc w:val="center"/>
      </w:pPr>
    </w:p>
    <w:p w:rsidR="0039150B" w:rsidRDefault="0039150B">
      <w:pPr>
        <w:pStyle w:val="ConsPlusTitle"/>
        <w:jc w:val="center"/>
        <w:outlineLvl w:val="1"/>
      </w:pPr>
      <w:r>
        <w:t>4. Заключительные положения</w:t>
      </w:r>
    </w:p>
    <w:p w:rsidR="0039150B" w:rsidRDefault="0039150B">
      <w:pPr>
        <w:pStyle w:val="ConsPlusNormal"/>
        <w:jc w:val="center"/>
      </w:pPr>
    </w:p>
    <w:p w:rsidR="0039150B" w:rsidRDefault="0039150B">
      <w:pPr>
        <w:pStyle w:val="ConsPlusNormal"/>
        <w:ind w:firstLine="540"/>
        <w:jc w:val="both"/>
      </w:pPr>
      <w:r>
        <w:t>4.1. Информация об итогах конкурса публикуется в средствах массовой информации.</w:t>
      </w:r>
    </w:p>
    <w:p w:rsidR="0039150B" w:rsidRDefault="0039150B">
      <w:pPr>
        <w:pStyle w:val="ConsPlusNormal"/>
        <w:spacing w:before="220"/>
        <w:ind w:firstLine="540"/>
        <w:jc w:val="both"/>
      </w:pPr>
      <w:r>
        <w:t>4.2. Лауреатам премии выплачивается денежная премия и вручаются дипломы.</w:t>
      </w:r>
    </w:p>
    <w:p w:rsidR="0039150B" w:rsidRDefault="0039150B">
      <w:pPr>
        <w:pStyle w:val="ConsPlusNormal"/>
        <w:spacing w:before="220"/>
        <w:ind w:firstLine="540"/>
        <w:jc w:val="both"/>
      </w:pPr>
      <w:r>
        <w:t>Денежная премия выплачивается в срок до 25 декабря года, соответствующего году проведения конкурса.</w:t>
      </w:r>
    </w:p>
    <w:p w:rsidR="0039150B" w:rsidRDefault="0039150B">
      <w:pPr>
        <w:pStyle w:val="ConsPlusNormal"/>
        <w:spacing w:before="220"/>
        <w:ind w:firstLine="540"/>
        <w:jc w:val="both"/>
      </w:pPr>
      <w:r>
        <w:t>Вручение дипломов производится в торжественной обстановке.</w:t>
      </w:r>
    </w:p>
    <w:p w:rsidR="0039150B" w:rsidRDefault="0039150B">
      <w:pPr>
        <w:pStyle w:val="ConsPlusNormal"/>
        <w:jc w:val="both"/>
      </w:pPr>
      <w:r>
        <w:t xml:space="preserve">(п. 4.2 в ред. </w:t>
      </w:r>
      <w:hyperlink r:id="rId29">
        <w:r>
          <w:rPr>
            <w:color w:val="0000FF"/>
          </w:rPr>
          <w:t>Указа</w:t>
        </w:r>
      </w:hyperlink>
      <w:r>
        <w:t xml:space="preserve"> Губернатора Ивановской области от 08.07.2020 N 91-уг)</w:t>
      </w:r>
    </w:p>
    <w:p w:rsidR="0039150B" w:rsidRDefault="0039150B">
      <w:pPr>
        <w:pStyle w:val="ConsPlusNormal"/>
      </w:pPr>
    </w:p>
    <w:p w:rsidR="0039150B" w:rsidRDefault="0039150B">
      <w:pPr>
        <w:pStyle w:val="ConsPlusNormal"/>
      </w:pPr>
    </w:p>
    <w:p w:rsidR="0039150B" w:rsidRDefault="0039150B">
      <w:pPr>
        <w:pStyle w:val="ConsPlusNormal"/>
      </w:pPr>
    </w:p>
    <w:p w:rsidR="0039150B" w:rsidRDefault="0039150B">
      <w:pPr>
        <w:pStyle w:val="ConsPlusNormal"/>
      </w:pPr>
    </w:p>
    <w:p w:rsidR="0039150B" w:rsidRDefault="0039150B">
      <w:pPr>
        <w:pStyle w:val="ConsPlusNormal"/>
      </w:pPr>
    </w:p>
    <w:p w:rsidR="0039150B" w:rsidRDefault="0039150B">
      <w:pPr>
        <w:pStyle w:val="ConsPlusNormal"/>
        <w:jc w:val="right"/>
        <w:outlineLvl w:val="1"/>
      </w:pPr>
      <w:r>
        <w:t>Приложение 1</w:t>
      </w:r>
    </w:p>
    <w:p w:rsidR="0039150B" w:rsidRDefault="0039150B">
      <w:pPr>
        <w:pStyle w:val="ConsPlusNormal"/>
        <w:jc w:val="right"/>
      </w:pPr>
      <w:r>
        <w:t>к Положению</w:t>
      </w:r>
    </w:p>
    <w:p w:rsidR="0039150B" w:rsidRDefault="0039150B">
      <w:pPr>
        <w:pStyle w:val="ConsPlusNormal"/>
        <w:jc w:val="right"/>
      </w:pPr>
      <w:r>
        <w:t>о конкурсе на соискание ежегодной премии</w:t>
      </w:r>
    </w:p>
    <w:p w:rsidR="0039150B" w:rsidRDefault="0039150B">
      <w:pPr>
        <w:pStyle w:val="ConsPlusNormal"/>
        <w:jc w:val="right"/>
      </w:pPr>
      <w:r>
        <w:t>Губернатора Ивановской области</w:t>
      </w:r>
    </w:p>
    <w:p w:rsidR="0039150B" w:rsidRDefault="0039150B">
      <w:pPr>
        <w:pStyle w:val="ConsPlusNormal"/>
        <w:jc w:val="right"/>
      </w:pPr>
      <w:r>
        <w:t>"За особый вклад в развитие и укрепление</w:t>
      </w:r>
    </w:p>
    <w:p w:rsidR="0039150B" w:rsidRDefault="0039150B">
      <w:pPr>
        <w:pStyle w:val="ConsPlusNormal"/>
        <w:jc w:val="right"/>
      </w:pPr>
      <w:r>
        <w:t>межнациональных отношений"</w:t>
      </w:r>
    </w:p>
    <w:p w:rsidR="0039150B" w:rsidRDefault="0039150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9150B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9150B" w:rsidRDefault="0039150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150B" w:rsidRDefault="0039150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9150B" w:rsidRDefault="0039150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9150B" w:rsidRDefault="0039150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Ивановской области от 20.07.2017 </w:t>
            </w:r>
            <w:hyperlink r:id="rId30">
              <w:r>
                <w:rPr>
                  <w:color w:val="0000FF"/>
                </w:rPr>
                <w:t>N 139-уг</w:t>
              </w:r>
            </w:hyperlink>
            <w:r>
              <w:rPr>
                <w:color w:val="392C69"/>
              </w:rPr>
              <w:t>,</w:t>
            </w:r>
          </w:p>
          <w:p w:rsidR="0039150B" w:rsidRDefault="0039150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03.02.2020 </w:t>
            </w:r>
            <w:hyperlink r:id="rId31">
              <w:r>
                <w:rPr>
                  <w:color w:val="0000FF"/>
                </w:rPr>
                <w:t>N 6-уг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150B" w:rsidRDefault="0039150B">
            <w:pPr>
              <w:pStyle w:val="ConsPlusNormal"/>
            </w:pPr>
          </w:p>
        </w:tc>
      </w:tr>
    </w:tbl>
    <w:p w:rsidR="0039150B" w:rsidRDefault="0039150B">
      <w:pPr>
        <w:pStyle w:val="ConsPlusNormal"/>
        <w:jc w:val="right"/>
      </w:pPr>
    </w:p>
    <w:p w:rsidR="0039150B" w:rsidRDefault="0039150B">
      <w:pPr>
        <w:pStyle w:val="ConsPlusNormal"/>
        <w:jc w:val="center"/>
      </w:pPr>
      <w:bookmarkStart w:id="1" w:name="P127"/>
      <w:bookmarkEnd w:id="1"/>
      <w:r>
        <w:t>ПРЕДСТАВЛЕНИЕ</w:t>
      </w:r>
    </w:p>
    <w:p w:rsidR="0039150B" w:rsidRDefault="0039150B">
      <w:pPr>
        <w:pStyle w:val="ConsPlusNormal"/>
        <w:jc w:val="center"/>
      </w:pPr>
      <w:r>
        <w:lastRenderedPageBreak/>
        <w:t>о выдвижении претендента на соискание ежегодной премии</w:t>
      </w:r>
    </w:p>
    <w:p w:rsidR="0039150B" w:rsidRDefault="0039150B">
      <w:pPr>
        <w:pStyle w:val="ConsPlusNormal"/>
        <w:jc w:val="center"/>
      </w:pPr>
      <w:r>
        <w:t>Губернатора Ивановской области</w:t>
      </w:r>
    </w:p>
    <w:p w:rsidR="0039150B" w:rsidRDefault="0039150B">
      <w:pPr>
        <w:pStyle w:val="ConsPlusNormal"/>
        <w:jc w:val="center"/>
      </w:pPr>
      <w:r>
        <w:t>"За особый вклад в развитие и укрепление</w:t>
      </w:r>
    </w:p>
    <w:p w:rsidR="0039150B" w:rsidRDefault="0039150B">
      <w:pPr>
        <w:pStyle w:val="ConsPlusNormal"/>
        <w:jc w:val="center"/>
      </w:pPr>
      <w:r>
        <w:t>межнациональных отношений"</w:t>
      </w:r>
    </w:p>
    <w:p w:rsidR="0039150B" w:rsidRDefault="0039150B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726"/>
        <w:gridCol w:w="2778"/>
      </w:tblGrid>
      <w:tr w:rsidR="0039150B">
        <w:tc>
          <w:tcPr>
            <w:tcW w:w="567" w:type="dxa"/>
          </w:tcPr>
          <w:p w:rsidR="0039150B" w:rsidRDefault="0039150B">
            <w:pPr>
              <w:pStyle w:val="ConsPlusNormal"/>
            </w:pPr>
            <w:r>
              <w:t>1</w:t>
            </w:r>
          </w:p>
        </w:tc>
        <w:tc>
          <w:tcPr>
            <w:tcW w:w="5726" w:type="dxa"/>
          </w:tcPr>
          <w:p w:rsidR="0039150B" w:rsidRDefault="0039150B">
            <w:pPr>
              <w:pStyle w:val="ConsPlusNormal"/>
              <w:jc w:val="both"/>
            </w:pPr>
            <w:r>
              <w:t>Заявитель, выдвигающий претендента (полное наименование организации с указанием организационно-правовой формы и руководителя организации или ФИО физических(ого) лиц(а), подавших(его) представление, с указанием номера телефона, факса контактного лица)</w:t>
            </w:r>
          </w:p>
        </w:tc>
        <w:tc>
          <w:tcPr>
            <w:tcW w:w="2778" w:type="dxa"/>
          </w:tcPr>
          <w:p w:rsidR="0039150B" w:rsidRDefault="0039150B">
            <w:pPr>
              <w:pStyle w:val="ConsPlusNormal"/>
              <w:jc w:val="both"/>
            </w:pPr>
          </w:p>
        </w:tc>
      </w:tr>
      <w:tr w:rsidR="0039150B">
        <w:tc>
          <w:tcPr>
            <w:tcW w:w="567" w:type="dxa"/>
          </w:tcPr>
          <w:p w:rsidR="0039150B" w:rsidRDefault="0039150B">
            <w:pPr>
              <w:pStyle w:val="ConsPlusNormal"/>
            </w:pPr>
            <w:r>
              <w:t>2</w:t>
            </w:r>
          </w:p>
        </w:tc>
        <w:tc>
          <w:tcPr>
            <w:tcW w:w="5726" w:type="dxa"/>
          </w:tcPr>
          <w:p w:rsidR="0039150B" w:rsidRDefault="0039150B">
            <w:pPr>
              <w:pStyle w:val="ConsPlusNormal"/>
              <w:jc w:val="both"/>
            </w:pPr>
            <w:r>
              <w:t>Фамилия Имя Отчество (при наличии) претендента, ИНН претендента (при наличии)</w:t>
            </w:r>
          </w:p>
        </w:tc>
        <w:tc>
          <w:tcPr>
            <w:tcW w:w="2778" w:type="dxa"/>
          </w:tcPr>
          <w:p w:rsidR="0039150B" w:rsidRDefault="0039150B">
            <w:pPr>
              <w:pStyle w:val="ConsPlusNormal"/>
              <w:jc w:val="both"/>
            </w:pPr>
          </w:p>
        </w:tc>
      </w:tr>
      <w:tr w:rsidR="0039150B">
        <w:tc>
          <w:tcPr>
            <w:tcW w:w="567" w:type="dxa"/>
          </w:tcPr>
          <w:p w:rsidR="0039150B" w:rsidRDefault="0039150B">
            <w:pPr>
              <w:pStyle w:val="ConsPlusNormal"/>
            </w:pPr>
            <w:r>
              <w:t>3</w:t>
            </w:r>
          </w:p>
        </w:tc>
        <w:tc>
          <w:tcPr>
            <w:tcW w:w="5726" w:type="dxa"/>
          </w:tcPr>
          <w:p w:rsidR="0039150B" w:rsidRDefault="0039150B">
            <w:pPr>
              <w:pStyle w:val="ConsPlusNormal"/>
              <w:jc w:val="both"/>
            </w:pPr>
            <w:r>
              <w:t>Адрес регистрации претендента</w:t>
            </w:r>
          </w:p>
        </w:tc>
        <w:tc>
          <w:tcPr>
            <w:tcW w:w="2778" w:type="dxa"/>
          </w:tcPr>
          <w:p w:rsidR="0039150B" w:rsidRDefault="0039150B">
            <w:pPr>
              <w:pStyle w:val="ConsPlusNormal"/>
              <w:jc w:val="both"/>
            </w:pPr>
          </w:p>
        </w:tc>
      </w:tr>
      <w:tr w:rsidR="0039150B">
        <w:tc>
          <w:tcPr>
            <w:tcW w:w="567" w:type="dxa"/>
          </w:tcPr>
          <w:p w:rsidR="0039150B" w:rsidRDefault="0039150B">
            <w:pPr>
              <w:pStyle w:val="ConsPlusNormal"/>
            </w:pPr>
            <w:r>
              <w:t>4</w:t>
            </w:r>
          </w:p>
        </w:tc>
        <w:tc>
          <w:tcPr>
            <w:tcW w:w="5726" w:type="dxa"/>
          </w:tcPr>
          <w:p w:rsidR="0039150B" w:rsidRDefault="0039150B">
            <w:pPr>
              <w:pStyle w:val="ConsPlusNormal"/>
              <w:jc w:val="both"/>
            </w:pPr>
            <w:r>
              <w:t>Адрес фактического проживания претендента</w:t>
            </w:r>
          </w:p>
        </w:tc>
        <w:tc>
          <w:tcPr>
            <w:tcW w:w="2778" w:type="dxa"/>
          </w:tcPr>
          <w:p w:rsidR="0039150B" w:rsidRDefault="0039150B">
            <w:pPr>
              <w:pStyle w:val="ConsPlusNormal"/>
              <w:jc w:val="both"/>
            </w:pPr>
          </w:p>
        </w:tc>
      </w:tr>
      <w:tr w:rsidR="0039150B">
        <w:tc>
          <w:tcPr>
            <w:tcW w:w="567" w:type="dxa"/>
          </w:tcPr>
          <w:p w:rsidR="0039150B" w:rsidRDefault="0039150B">
            <w:pPr>
              <w:pStyle w:val="ConsPlusNormal"/>
            </w:pPr>
            <w:r>
              <w:t>5</w:t>
            </w:r>
          </w:p>
        </w:tc>
        <w:tc>
          <w:tcPr>
            <w:tcW w:w="5726" w:type="dxa"/>
          </w:tcPr>
          <w:p w:rsidR="0039150B" w:rsidRDefault="0039150B">
            <w:pPr>
              <w:pStyle w:val="ConsPlusNormal"/>
              <w:jc w:val="both"/>
            </w:pPr>
            <w:r>
              <w:t>Контактный телефон претендента</w:t>
            </w:r>
          </w:p>
        </w:tc>
        <w:tc>
          <w:tcPr>
            <w:tcW w:w="2778" w:type="dxa"/>
          </w:tcPr>
          <w:p w:rsidR="0039150B" w:rsidRDefault="0039150B">
            <w:pPr>
              <w:pStyle w:val="ConsPlusNormal"/>
              <w:jc w:val="both"/>
            </w:pPr>
          </w:p>
        </w:tc>
      </w:tr>
      <w:tr w:rsidR="0039150B">
        <w:tc>
          <w:tcPr>
            <w:tcW w:w="567" w:type="dxa"/>
          </w:tcPr>
          <w:p w:rsidR="0039150B" w:rsidRDefault="0039150B">
            <w:pPr>
              <w:pStyle w:val="ConsPlusNormal"/>
            </w:pPr>
            <w:r>
              <w:t>6</w:t>
            </w:r>
          </w:p>
        </w:tc>
        <w:tc>
          <w:tcPr>
            <w:tcW w:w="5726" w:type="dxa"/>
          </w:tcPr>
          <w:p w:rsidR="0039150B" w:rsidRDefault="0039150B">
            <w:pPr>
              <w:pStyle w:val="ConsPlusNormal"/>
              <w:jc w:val="both"/>
            </w:pPr>
            <w:r>
              <w:t>Место работы, должность претендента</w:t>
            </w:r>
          </w:p>
        </w:tc>
        <w:tc>
          <w:tcPr>
            <w:tcW w:w="2778" w:type="dxa"/>
          </w:tcPr>
          <w:p w:rsidR="0039150B" w:rsidRDefault="0039150B">
            <w:pPr>
              <w:pStyle w:val="ConsPlusNormal"/>
              <w:jc w:val="both"/>
            </w:pPr>
          </w:p>
        </w:tc>
      </w:tr>
      <w:tr w:rsidR="0039150B">
        <w:tc>
          <w:tcPr>
            <w:tcW w:w="567" w:type="dxa"/>
          </w:tcPr>
          <w:p w:rsidR="0039150B" w:rsidRDefault="0039150B">
            <w:pPr>
              <w:pStyle w:val="ConsPlusNormal"/>
            </w:pPr>
            <w:r>
              <w:t>7</w:t>
            </w:r>
          </w:p>
        </w:tc>
        <w:tc>
          <w:tcPr>
            <w:tcW w:w="5726" w:type="dxa"/>
          </w:tcPr>
          <w:p w:rsidR="0039150B" w:rsidRDefault="0039150B">
            <w:pPr>
              <w:pStyle w:val="ConsPlusNormal"/>
              <w:jc w:val="both"/>
            </w:pPr>
            <w:r>
              <w:t>Номинация (указать название номинации, по которой выдвигается претендент)</w:t>
            </w:r>
          </w:p>
        </w:tc>
        <w:tc>
          <w:tcPr>
            <w:tcW w:w="2778" w:type="dxa"/>
          </w:tcPr>
          <w:p w:rsidR="0039150B" w:rsidRDefault="0039150B">
            <w:pPr>
              <w:pStyle w:val="ConsPlusNormal"/>
              <w:jc w:val="both"/>
            </w:pPr>
          </w:p>
        </w:tc>
      </w:tr>
      <w:tr w:rsidR="0039150B">
        <w:tc>
          <w:tcPr>
            <w:tcW w:w="567" w:type="dxa"/>
          </w:tcPr>
          <w:p w:rsidR="0039150B" w:rsidRDefault="0039150B">
            <w:pPr>
              <w:pStyle w:val="ConsPlusNormal"/>
            </w:pPr>
            <w:r>
              <w:t>8</w:t>
            </w:r>
          </w:p>
        </w:tc>
        <w:tc>
          <w:tcPr>
            <w:tcW w:w="5726" w:type="dxa"/>
          </w:tcPr>
          <w:p w:rsidR="0039150B" w:rsidRDefault="0039150B">
            <w:pPr>
              <w:pStyle w:val="ConsPlusNormal"/>
              <w:jc w:val="both"/>
            </w:pPr>
            <w:r>
              <w:t>Реализованные мероприятия и (или) проекты претендента в рамках заявленной номинации (дать их краткое описание)</w:t>
            </w:r>
          </w:p>
        </w:tc>
        <w:tc>
          <w:tcPr>
            <w:tcW w:w="2778" w:type="dxa"/>
          </w:tcPr>
          <w:p w:rsidR="0039150B" w:rsidRDefault="0039150B">
            <w:pPr>
              <w:pStyle w:val="ConsPlusNormal"/>
              <w:jc w:val="both"/>
            </w:pPr>
          </w:p>
        </w:tc>
      </w:tr>
      <w:tr w:rsidR="0039150B">
        <w:tc>
          <w:tcPr>
            <w:tcW w:w="567" w:type="dxa"/>
          </w:tcPr>
          <w:p w:rsidR="0039150B" w:rsidRDefault="0039150B">
            <w:pPr>
              <w:pStyle w:val="ConsPlusNormal"/>
            </w:pPr>
            <w:r>
              <w:t>9</w:t>
            </w:r>
          </w:p>
        </w:tc>
        <w:tc>
          <w:tcPr>
            <w:tcW w:w="5726" w:type="dxa"/>
          </w:tcPr>
          <w:p w:rsidR="0039150B" w:rsidRDefault="0039150B">
            <w:pPr>
              <w:pStyle w:val="ConsPlusNormal"/>
              <w:jc w:val="both"/>
            </w:pPr>
            <w:r>
              <w:t>Результаты реализации мероприятий и (или) проектов</w:t>
            </w:r>
          </w:p>
        </w:tc>
        <w:tc>
          <w:tcPr>
            <w:tcW w:w="2778" w:type="dxa"/>
          </w:tcPr>
          <w:p w:rsidR="0039150B" w:rsidRDefault="0039150B">
            <w:pPr>
              <w:pStyle w:val="ConsPlusNormal"/>
              <w:jc w:val="both"/>
            </w:pPr>
          </w:p>
        </w:tc>
      </w:tr>
      <w:tr w:rsidR="0039150B">
        <w:tc>
          <w:tcPr>
            <w:tcW w:w="567" w:type="dxa"/>
          </w:tcPr>
          <w:p w:rsidR="0039150B" w:rsidRDefault="0039150B">
            <w:pPr>
              <w:pStyle w:val="ConsPlusNormal"/>
            </w:pPr>
            <w:r>
              <w:t>10</w:t>
            </w:r>
          </w:p>
        </w:tc>
        <w:tc>
          <w:tcPr>
            <w:tcW w:w="5726" w:type="dxa"/>
          </w:tcPr>
          <w:p w:rsidR="0039150B" w:rsidRDefault="0039150B">
            <w:pPr>
              <w:pStyle w:val="ConsPlusNormal"/>
              <w:jc w:val="both"/>
            </w:pPr>
            <w:r>
              <w:t>Дата направления представления</w:t>
            </w:r>
          </w:p>
        </w:tc>
        <w:tc>
          <w:tcPr>
            <w:tcW w:w="2778" w:type="dxa"/>
          </w:tcPr>
          <w:p w:rsidR="0039150B" w:rsidRDefault="0039150B">
            <w:pPr>
              <w:pStyle w:val="ConsPlusNormal"/>
              <w:jc w:val="both"/>
            </w:pPr>
          </w:p>
        </w:tc>
      </w:tr>
      <w:tr w:rsidR="0039150B">
        <w:tc>
          <w:tcPr>
            <w:tcW w:w="567" w:type="dxa"/>
          </w:tcPr>
          <w:p w:rsidR="0039150B" w:rsidRDefault="0039150B">
            <w:pPr>
              <w:pStyle w:val="ConsPlusNormal"/>
            </w:pPr>
            <w:r>
              <w:t>11</w:t>
            </w:r>
          </w:p>
        </w:tc>
        <w:tc>
          <w:tcPr>
            <w:tcW w:w="5726" w:type="dxa"/>
          </w:tcPr>
          <w:p w:rsidR="0039150B" w:rsidRDefault="0039150B">
            <w:pPr>
              <w:pStyle w:val="ConsPlusNormal"/>
              <w:jc w:val="both"/>
            </w:pPr>
            <w:r>
              <w:t>Подпись заявителя с расшифровкой</w:t>
            </w:r>
          </w:p>
        </w:tc>
        <w:tc>
          <w:tcPr>
            <w:tcW w:w="2778" w:type="dxa"/>
          </w:tcPr>
          <w:p w:rsidR="0039150B" w:rsidRDefault="0039150B">
            <w:pPr>
              <w:pStyle w:val="ConsPlusNormal"/>
              <w:jc w:val="both"/>
            </w:pPr>
          </w:p>
        </w:tc>
      </w:tr>
    </w:tbl>
    <w:p w:rsidR="0039150B" w:rsidRDefault="0039150B">
      <w:pPr>
        <w:pStyle w:val="ConsPlusNormal"/>
      </w:pPr>
    </w:p>
    <w:p w:rsidR="0039150B" w:rsidRDefault="0039150B">
      <w:pPr>
        <w:pStyle w:val="ConsPlusNormal"/>
      </w:pPr>
    </w:p>
    <w:p w:rsidR="0039150B" w:rsidRDefault="0039150B">
      <w:pPr>
        <w:pStyle w:val="ConsPlusNormal"/>
      </w:pPr>
    </w:p>
    <w:p w:rsidR="0039150B" w:rsidRDefault="0039150B">
      <w:pPr>
        <w:pStyle w:val="ConsPlusNormal"/>
      </w:pPr>
    </w:p>
    <w:p w:rsidR="0039150B" w:rsidRDefault="0039150B">
      <w:pPr>
        <w:pStyle w:val="ConsPlusNormal"/>
      </w:pPr>
    </w:p>
    <w:p w:rsidR="0039150B" w:rsidRDefault="0039150B">
      <w:pPr>
        <w:pStyle w:val="ConsPlusNormal"/>
        <w:jc w:val="right"/>
        <w:outlineLvl w:val="1"/>
      </w:pPr>
      <w:r>
        <w:t>Приложение 2</w:t>
      </w:r>
    </w:p>
    <w:p w:rsidR="0039150B" w:rsidRDefault="0039150B">
      <w:pPr>
        <w:pStyle w:val="ConsPlusNormal"/>
        <w:jc w:val="right"/>
      </w:pPr>
      <w:r>
        <w:t>к Положению</w:t>
      </w:r>
    </w:p>
    <w:p w:rsidR="0039150B" w:rsidRDefault="0039150B">
      <w:pPr>
        <w:pStyle w:val="ConsPlusNormal"/>
        <w:jc w:val="right"/>
      </w:pPr>
      <w:r>
        <w:t>о конкурсе на соискание ежегодной премии</w:t>
      </w:r>
    </w:p>
    <w:p w:rsidR="0039150B" w:rsidRDefault="0039150B">
      <w:pPr>
        <w:pStyle w:val="ConsPlusNormal"/>
        <w:jc w:val="right"/>
      </w:pPr>
      <w:r>
        <w:t>Губернатора Ивановской области</w:t>
      </w:r>
    </w:p>
    <w:p w:rsidR="0039150B" w:rsidRDefault="0039150B">
      <w:pPr>
        <w:pStyle w:val="ConsPlusNormal"/>
        <w:jc w:val="right"/>
      </w:pPr>
      <w:r>
        <w:t>"За особый вклад в развитие и укрепление</w:t>
      </w:r>
    </w:p>
    <w:p w:rsidR="0039150B" w:rsidRDefault="0039150B">
      <w:pPr>
        <w:pStyle w:val="ConsPlusNormal"/>
        <w:jc w:val="right"/>
      </w:pPr>
      <w:r>
        <w:t>межнациональных отношений"</w:t>
      </w:r>
    </w:p>
    <w:p w:rsidR="0039150B" w:rsidRDefault="0039150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9150B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9150B" w:rsidRDefault="0039150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150B" w:rsidRDefault="0039150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9150B" w:rsidRDefault="0039150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9150B" w:rsidRDefault="0039150B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32">
              <w:r>
                <w:rPr>
                  <w:color w:val="0000FF"/>
                </w:rPr>
                <w:t>Указом</w:t>
              </w:r>
            </w:hyperlink>
            <w:r>
              <w:rPr>
                <w:color w:val="392C69"/>
              </w:rPr>
              <w:t xml:space="preserve"> Губернатора Ивановской области от 20.07.2017 N 139-уг)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150B" w:rsidRDefault="0039150B">
            <w:pPr>
              <w:pStyle w:val="ConsPlusNormal"/>
            </w:pPr>
          </w:p>
        </w:tc>
      </w:tr>
    </w:tbl>
    <w:p w:rsidR="0039150B" w:rsidRDefault="0039150B">
      <w:pPr>
        <w:pStyle w:val="ConsPlusNormal"/>
      </w:pPr>
    </w:p>
    <w:p w:rsidR="0039150B" w:rsidRDefault="0039150B">
      <w:pPr>
        <w:pStyle w:val="ConsPlusNonformat"/>
        <w:jc w:val="both"/>
      </w:pPr>
      <w:bookmarkStart w:id="2" w:name="P180"/>
      <w:bookmarkEnd w:id="2"/>
      <w:r>
        <w:t xml:space="preserve">                                 СОГЛАСИЕ</w:t>
      </w:r>
    </w:p>
    <w:p w:rsidR="0039150B" w:rsidRDefault="0039150B">
      <w:pPr>
        <w:pStyle w:val="ConsPlusNonformat"/>
        <w:jc w:val="both"/>
      </w:pPr>
      <w:r>
        <w:t xml:space="preserve">         на обработку персональных данных претендента на соискание</w:t>
      </w:r>
    </w:p>
    <w:p w:rsidR="0039150B" w:rsidRDefault="0039150B">
      <w:pPr>
        <w:pStyle w:val="ConsPlusNonformat"/>
        <w:jc w:val="both"/>
      </w:pPr>
      <w:r>
        <w:t xml:space="preserve">              ежегодной премии Губернатора Ивановской области</w:t>
      </w:r>
    </w:p>
    <w:p w:rsidR="0039150B" w:rsidRDefault="0039150B">
      <w:pPr>
        <w:pStyle w:val="ConsPlusNonformat"/>
        <w:jc w:val="both"/>
      </w:pPr>
      <w:r>
        <w:t xml:space="preserve">                 "За особый вклад в развитие и укрепление</w:t>
      </w:r>
    </w:p>
    <w:p w:rsidR="0039150B" w:rsidRDefault="0039150B">
      <w:pPr>
        <w:pStyle w:val="ConsPlusNonformat"/>
        <w:jc w:val="both"/>
      </w:pPr>
      <w:r>
        <w:t xml:space="preserve">                        межнациональных отношений"</w:t>
      </w:r>
    </w:p>
    <w:p w:rsidR="0039150B" w:rsidRDefault="0039150B">
      <w:pPr>
        <w:pStyle w:val="ConsPlusNonformat"/>
        <w:jc w:val="both"/>
      </w:pPr>
    </w:p>
    <w:p w:rsidR="0039150B" w:rsidRDefault="0039150B">
      <w:pPr>
        <w:pStyle w:val="ConsPlusNonformat"/>
        <w:jc w:val="both"/>
      </w:pPr>
      <w:r>
        <w:lastRenderedPageBreak/>
        <w:t xml:space="preserve">                                          В Департамент внутренней политики</w:t>
      </w:r>
    </w:p>
    <w:p w:rsidR="0039150B" w:rsidRDefault="0039150B">
      <w:pPr>
        <w:pStyle w:val="ConsPlusNonformat"/>
        <w:jc w:val="both"/>
      </w:pPr>
      <w:r>
        <w:t xml:space="preserve">                                   Ивановской области, в комиссию по отбору</w:t>
      </w:r>
    </w:p>
    <w:p w:rsidR="0039150B" w:rsidRDefault="0039150B">
      <w:pPr>
        <w:pStyle w:val="ConsPlusNonformat"/>
        <w:jc w:val="both"/>
      </w:pPr>
      <w:r>
        <w:t xml:space="preserve">                                 претендентов на соискание ежегодной премии</w:t>
      </w:r>
    </w:p>
    <w:p w:rsidR="0039150B" w:rsidRDefault="0039150B">
      <w:pPr>
        <w:pStyle w:val="ConsPlusNonformat"/>
        <w:jc w:val="both"/>
      </w:pPr>
      <w:r>
        <w:t xml:space="preserve">                            Губернатора Ивановской области "За особый вклад</w:t>
      </w:r>
    </w:p>
    <w:p w:rsidR="0039150B" w:rsidRDefault="0039150B">
      <w:pPr>
        <w:pStyle w:val="ConsPlusNonformat"/>
        <w:jc w:val="both"/>
      </w:pPr>
      <w:r>
        <w:t xml:space="preserve">                        в развитие и укрепление межнациональных отношений",</w:t>
      </w:r>
    </w:p>
    <w:p w:rsidR="0039150B" w:rsidRDefault="0039150B">
      <w:pPr>
        <w:pStyle w:val="ConsPlusNonformat"/>
        <w:jc w:val="both"/>
      </w:pPr>
      <w:r>
        <w:t xml:space="preserve">                                   г. Иваново, ул. Пушкина, д. 9, литера Б,</w:t>
      </w:r>
    </w:p>
    <w:p w:rsidR="0039150B" w:rsidRDefault="0039150B">
      <w:pPr>
        <w:pStyle w:val="ConsPlusNonformat"/>
        <w:jc w:val="both"/>
      </w:pPr>
      <w:r>
        <w:t xml:space="preserve">                            ______________________________________________,</w:t>
      </w:r>
    </w:p>
    <w:p w:rsidR="0039150B" w:rsidRDefault="0039150B">
      <w:pPr>
        <w:pStyle w:val="ConsPlusNonformat"/>
        <w:jc w:val="both"/>
      </w:pPr>
      <w:r>
        <w:t xml:space="preserve">                                (фамилия, имя и отчество в родительном</w:t>
      </w:r>
    </w:p>
    <w:p w:rsidR="0039150B" w:rsidRDefault="0039150B">
      <w:pPr>
        <w:pStyle w:val="ConsPlusNonformat"/>
        <w:jc w:val="both"/>
      </w:pPr>
      <w:r>
        <w:t xml:space="preserve">                                        падеже без предлога "от")</w:t>
      </w:r>
    </w:p>
    <w:p w:rsidR="0039150B" w:rsidRDefault="0039150B">
      <w:pPr>
        <w:pStyle w:val="ConsPlusNonformat"/>
        <w:jc w:val="both"/>
      </w:pPr>
      <w:r>
        <w:t xml:space="preserve">                            проживающего(ей) по адресу:</w:t>
      </w:r>
    </w:p>
    <w:p w:rsidR="0039150B" w:rsidRDefault="0039150B">
      <w:pPr>
        <w:pStyle w:val="ConsPlusNonformat"/>
        <w:jc w:val="both"/>
      </w:pPr>
      <w:r>
        <w:t xml:space="preserve">                            _______________________________________________</w:t>
      </w:r>
    </w:p>
    <w:p w:rsidR="0039150B" w:rsidRDefault="0039150B">
      <w:pPr>
        <w:pStyle w:val="ConsPlusNonformat"/>
        <w:jc w:val="both"/>
      </w:pPr>
      <w:r>
        <w:t xml:space="preserve">                            ______________________________________________,</w:t>
      </w:r>
    </w:p>
    <w:p w:rsidR="0039150B" w:rsidRDefault="0039150B">
      <w:pPr>
        <w:pStyle w:val="ConsPlusNonformat"/>
        <w:jc w:val="both"/>
      </w:pPr>
      <w:r>
        <w:t xml:space="preserve">                            документ, удостоверяющий личность:</w:t>
      </w:r>
    </w:p>
    <w:p w:rsidR="0039150B" w:rsidRDefault="0039150B">
      <w:pPr>
        <w:pStyle w:val="ConsPlusNonformat"/>
        <w:jc w:val="both"/>
      </w:pPr>
      <w:r>
        <w:t xml:space="preserve">                            _______________________________________________</w:t>
      </w:r>
    </w:p>
    <w:p w:rsidR="0039150B" w:rsidRDefault="0039150B">
      <w:pPr>
        <w:pStyle w:val="ConsPlusNonformat"/>
        <w:jc w:val="both"/>
      </w:pPr>
      <w:r>
        <w:t xml:space="preserve">                            серия ________ N ______________________________</w:t>
      </w:r>
    </w:p>
    <w:p w:rsidR="0039150B" w:rsidRDefault="0039150B">
      <w:pPr>
        <w:pStyle w:val="ConsPlusNonformat"/>
        <w:jc w:val="both"/>
      </w:pPr>
      <w:r>
        <w:t xml:space="preserve">                            когда, кем выдан ______________________________</w:t>
      </w:r>
    </w:p>
    <w:p w:rsidR="0039150B" w:rsidRDefault="0039150B">
      <w:pPr>
        <w:pStyle w:val="ConsPlusNonformat"/>
        <w:jc w:val="both"/>
      </w:pPr>
      <w:r>
        <w:t xml:space="preserve">                            _______________________________________________</w:t>
      </w:r>
    </w:p>
    <w:p w:rsidR="0039150B" w:rsidRDefault="0039150B">
      <w:pPr>
        <w:pStyle w:val="ConsPlusNonformat"/>
        <w:jc w:val="both"/>
      </w:pPr>
    </w:p>
    <w:p w:rsidR="0039150B" w:rsidRDefault="0039150B">
      <w:pPr>
        <w:pStyle w:val="ConsPlusNonformat"/>
        <w:jc w:val="both"/>
      </w:pPr>
      <w:r>
        <w:t xml:space="preserve">    </w:t>
      </w:r>
      <w:proofErr w:type="gramStart"/>
      <w:r>
        <w:t>Даю  согласие</w:t>
      </w:r>
      <w:proofErr w:type="gramEnd"/>
      <w:r>
        <w:t xml:space="preserve"> на обработку Департаментом внутренней политики Ивановской</w:t>
      </w:r>
    </w:p>
    <w:p w:rsidR="0039150B" w:rsidRDefault="0039150B">
      <w:pPr>
        <w:pStyle w:val="ConsPlusNonformat"/>
        <w:jc w:val="both"/>
      </w:pPr>
      <w:proofErr w:type="gramStart"/>
      <w:r>
        <w:t xml:space="preserve">области,   </w:t>
      </w:r>
      <w:proofErr w:type="gramEnd"/>
      <w:r>
        <w:t>Правительством  Ивановской  области  и  аппаратом  Правительства</w:t>
      </w:r>
    </w:p>
    <w:p w:rsidR="0039150B" w:rsidRDefault="0039150B">
      <w:pPr>
        <w:pStyle w:val="ConsPlusNonformat"/>
        <w:jc w:val="both"/>
      </w:pPr>
      <w:r>
        <w:t>Ивановской области, комиссией по отбору претендентов на соискание ежегодной</w:t>
      </w:r>
    </w:p>
    <w:p w:rsidR="0039150B" w:rsidRDefault="0039150B">
      <w:pPr>
        <w:pStyle w:val="ConsPlusNonformat"/>
        <w:jc w:val="both"/>
      </w:pPr>
      <w:proofErr w:type="gramStart"/>
      <w:r>
        <w:t>премии  Губернатора</w:t>
      </w:r>
      <w:proofErr w:type="gramEnd"/>
      <w:r>
        <w:t xml:space="preserve">  Ивановской  области  "За  особый  вклад  в  развитие и</w:t>
      </w:r>
    </w:p>
    <w:p w:rsidR="0039150B" w:rsidRDefault="0039150B">
      <w:pPr>
        <w:pStyle w:val="ConsPlusNonformat"/>
        <w:jc w:val="both"/>
      </w:pPr>
      <w:r>
        <w:t xml:space="preserve">укрепление   межнациональных   отношений"   своих   </w:t>
      </w:r>
      <w:proofErr w:type="gramStart"/>
      <w:r>
        <w:t>персональных  данных</w:t>
      </w:r>
      <w:proofErr w:type="gramEnd"/>
      <w:r>
        <w:t xml:space="preserve">  с</w:t>
      </w:r>
    </w:p>
    <w:p w:rsidR="0039150B" w:rsidRDefault="0039150B">
      <w:pPr>
        <w:pStyle w:val="ConsPlusNonformat"/>
        <w:jc w:val="both"/>
      </w:pPr>
      <w:r>
        <w:t xml:space="preserve">использованием   средств   автоматизации   и   без   </w:t>
      </w:r>
      <w:proofErr w:type="gramStart"/>
      <w:r>
        <w:t>использования  средств</w:t>
      </w:r>
      <w:proofErr w:type="gramEnd"/>
    </w:p>
    <w:p w:rsidR="0039150B" w:rsidRDefault="0039150B">
      <w:pPr>
        <w:pStyle w:val="ConsPlusNonformat"/>
        <w:jc w:val="both"/>
      </w:pPr>
      <w:proofErr w:type="gramStart"/>
      <w:r>
        <w:t>автоматизации,  включая</w:t>
      </w:r>
      <w:proofErr w:type="gramEnd"/>
      <w:r>
        <w:t xml:space="preserve"> их получение в письменной и устной формах у третьей</w:t>
      </w:r>
    </w:p>
    <w:p w:rsidR="0039150B" w:rsidRDefault="0039150B">
      <w:pPr>
        <w:pStyle w:val="ConsPlusNonformat"/>
        <w:jc w:val="both"/>
      </w:pPr>
      <w:r>
        <w:t xml:space="preserve">стороны,  в  соответствии  с  Федеральным </w:t>
      </w:r>
      <w:hyperlink r:id="rId33">
        <w:r>
          <w:rPr>
            <w:color w:val="0000FF"/>
          </w:rPr>
          <w:t>законом</w:t>
        </w:r>
      </w:hyperlink>
      <w:r>
        <w:t xml:space="preserve"> от 27.07.2006 N 152-ФЗ "О</w:t>
      </w:r>
    </w:p>
    <w:p w:rsidR="0039150B" w:rsidRDefault="0039150B">
      <w:pPr>
        <w:pStyle w:val="ConsPlusNonformat"/>
        <w:jc w:val="both"/>
      </w:pPr>
      <w:proofErr w:type="gramStart"/>
      <w:r>
        <w:t>персональных  данных</w:t>
      </w:r>
      <w:proofErr w:type="gramEnd"/>
      <w:r>
        <w:t>", с  целью  моего  участия  в  конкурсе  на  соискание</w:t>
      </w:r>
    </w:p>
    <w:p w:rsidR="0039150B" w:rsidRDefault="0039150B">
      <w:pPr>
        <w:pStyle w:val="ConsPlusNonformat"/>
        <w:jc w:val="both"/>
      </w:pPr>
      <w:r>
        <w:t>ежегодной премии Губернатора Ивановской области "За особый вклад в развитие</w:t>
      </w:r>
    </w:p>
    <w:p w:rsidR="0039150B" w:rsidRDefault="0039150B">
      <w:pPr>
        <w:pStyle w:val="ConsPlusNonformat"/>
        <w:jc w:val="both"/>
      </w:pPr>
      <w:proofErr w:type="gramStart"/>
      <w:r>
        <w:t>и  укрепление</w:t>
      </w:r>
      <w:proofErr w:type="gramEnd"/>
      <w:r>
        <w:t xml:space="preserve">  межнациональных отношений" (далее - премия) на основании и в</w:t>
      </w:r>
    </w:p>
    <w:p w:rsidR="0039150B" w:rsidRDefault="0039150B">
      <w:pPr>
        <w:pStyle w:val="ConsPlusNonformat"/>
        <w:jc w:val="both"/>
      </w:pPr>
      <w:proofErr w:type="gramStart"/>
      <w:r>
        <w:t xml:space="preserve">порядке,   </w:t>
      </w:r>
      <w:proofErr w:type="gramEnd"/>
      <w:r>
        <w:t>которые   установлены   указом  Губернатора  Ивановской  области</w:t>
      </w:r>
    </w:p>
    <w:p w:rsidR="0039150B" w:rsidRDefault="0039150B">
      <w:pPr>
        <w:pStyle w:val="ConsPlusNonformat"/>
        <w:jc w:val="both"/>
      </w:pPr>
      <w:r>
        <w:t>от   27.03.2015   N   58-уг   "</w:t>
      </w:r>
      <w:proofErr w:type="gramStart"/>
      <w:r>
        <w:t>Об  учреждении</w:t>
      </w:r>
      <w:proofErr w:type="gramEnd"/>
      <w:r>
        <w:t xml:space="preserve">  ежегодной премии Губернатора</w:t>
      </w:r>
    </w:p>
    <w:p w:rsidR="0039150B" w:rsidRDefault="0039150B">
      <w:pPr>
        <w:pStyle w:val="ConsPlusNonformat"/>
        <w:jc w:val="both"/>
      </w:pPr>
      <w:r>
        <w:t>Ивановской области "За особый вклад в развитие и укрепление межнациональных</w:t>
      </w:r>
    </w:p>
    <w:p w:rsidR="0039150B" w:rsidRDefault="0039150B">
      <w:pPr>
        <w:pStyle w:val="ConsPlusNonformat"/>
        <w:jc w:val="both"/>
      </w:pPr>
      <w:r>
        <w:t>отношений</w:t>
      </w:r>
      <w:proofErr w:type="gramStart"/>
      <w:r>
        <w:t>",  в</w:t>
      </w:r>
      <w:proofErr w:type="gramEnd"/>
      <w:r>
        <w:t xml:space="preserve">  том  числе  рассмотрения поданных для участия в конкурсе на</w:t>
      </w:r>
    </w:p>
    <w:p w:rsidR="0039150B" w:rsidRDefault="0039150B">
      <w:pPr>
        <w:pStyle w:val="ConsPlusNonformat"/>
        <w:jc w:val="both"/>
      </w:pPr>
      <w:r>
        <w:t>соискание премии документов и принятия решения о присуждении премии в форме</w:t>
      </w:r>
    </w:p>
    <w:p w:rsidR="0039150B" w:rsidRDefault="0039150B">
      <w:pPr>
        <w:pStyle w:val="ConsPlusNonformat"/>
        <w:jc w:val="both"/>
      </w:pPr>
      <w:r>
        <w:t>распоряжения Губернатора Ивановской области, выплате денежной премии.</w:t>
      </w:r>
    </w:p>
    <w:p w:rsidR="0039150B" w:rsidRDefault="0039150B">
      <w:pPr>
        <w:pStyle w:val="ConsPlusNonformat"/>
        <w:jc w:val="both"/>
      </w:pPr>
      <w:r>
        <w:t xml:space="preserve">    Согласие дано на обработку следующих персональных данных:</w:t>
      </w:r>
    </w:p>
    <w:p w:rsidR="0039150B" w:rsidRDefault="0039150B">
      <w:pPr>
        <w:pStyle w:val="ConsPlusNonformat"/>
        <w:jc w:val="both"/>
      </w:pPr>
      <w:r>
        <w:t xml:space="preserve">    -  </w:t>
      </w:r>
      <w:proofErr w:type="gramStart"/>
      <w:r>
        <w:t>фамилия,  имя</w:t>
      </w:r>
      <w:proofErr w:type="gramEnd"/>
      <w:r>
        <w:t>,  отчество  (в  том числе опубликование на официальных</w:t>
      </w:r>
    </w:p>
    <w:p w:rsidR="0039150B" w:rsidRDefault="0039150B">
      <w:pPr>
        <w:pStyle w:val="ConsPlusNonformat"/>
        <w:jc w:val="both"/>
      </w:pPr>
      <w:proofErr w:type="gramStart"/>
      <w:r>
        <w:t>сайтах  Департамента</w:t>
      </w:r>
      <w:proofErr w:type="gramEnd"/>
      <w:r>
        <w:t xml:space="preserve">  внутренней политики Ивановской области, Правительства</w:t>
      </w:r>
    </w:p>
    <w:p w:rsidR="0039150B" w:rsidRDefault="0039150B">
      <w:pPr>
        <w:pStyle w:val="ConsPlusNonformat"/>
        <w:jc w:val="both"/>
      </w:pPr>
      <w:proofErr w:type="gramStart"/>
      <w:r>
        <w:t>Ивановской  области</w:t>
      </w:r>
      <w:proofErr w:type="gramEnd"/>
      <w:r>
        <w:t>,  бюджетного  учреждения Ивановской области "Ивановский</w:t>
      </w:r>
    </w:p>
    <w:p w:rsidR="0039150B" w:rsidRDefault="0039150B">
      <w:pPr>
        <w:pStyle w:val="ConsPlusNonformat"/>
        <w:jc w:val="both"/>
      </w:pPr>
      <w:r>
        <w:t>дом национальностей" в сети Интернет);</w:t>
      </w:r>
    </w:p>
    <w:p w:rsidR="0039150B" w:rsidRDefault="0039150B">
      <w:pPr>
        <w:pStyle w:val="ConsPlusNonformat"/>
        <w:jc w:val="both"/>
      </w:pPr>
      <w:r>
        <w:t xml:space="preserve">    -   биометрические   персональные   </w:t>
      </w:r>
      <w:proofErr w:type="gramStart"/>
      <w:r>
        <w:t>данные:  фотография</w:t>
      </w:r>
      <w:proofErr w:type="gramEnd"/>
      <w:r>
        <w:t xml:space="preserve">  (в  том  числе</w:t>
      </w:r>
    </w:p>
    <w:p w:rsidR="0039150B" w:rsidRDefault="0039150B">
      <w:pPr>
        <w:pStyle w:val="ConsPlusNonformat"/>
        <w:jc w:val="both"/>
      </w:pPr>
      <w:r>
        <w:t xml:space="preserve">опубликование   </w:t>
      </w:r>
      <w:proofErr w:type="gramStart"/>
      <w:r>
        <w:t>на  официальных</w:t>
      </w:r>
      <w:proofErr w:type="gramEnd"/>
      <w:r>
        <w:t xml:space="preserve">  сайтах  Департамента  внутренней  политики</w:t>
      </w:r>
    </w:p>
    <w:p w:rsidR="0039150B" w:rsidRDefault="0039150B">
      <w:pPr>
        <w:pStyle w:val="ConsPlusNonformat"/>
        <w:jc w:val="both"/>
      </w:pPr>
      <w:r>
        <w:t>Ивановской области, Правительства Ивановской области, бюджетного учреждения</w:t>
      </w:r>
    </w:p>
    <w:p w:rsidR="0039150B" w:rsidRDefault="0039150B">
      <w:pPr>
        <w:pStyle w:val="ConsPlusNonformat"/>
        <w:jc w:val="both"/>
      </w:pPr>
      <w:r>
        <w:t>Ивановской области "Ивановский дом национальностей" в сети Интернет);</w:t>
      </w:r>
    </w:p>
    <w:p w:rsidR="0039150B" w:rsidRDefault="0039150B">
      <w:pPr>
        <w:pStyle w:val="ConsPlusNonformat"/>
        <w:jc w:val="both"/>
      </w:pPr>
      <w:r>
        <w:t xml:space="preserve">    - данные паспорта гражданина Российской Федерации;</w:t>
      </w:r>
    </w:p>
    <w:p w:rsidR="0039150B" w:rsidRDefault="0039150B">
      <w:pPr>
        <w:pStyle w:val="ConsPlusNonformat"/>
        <w:jc w:val="both"/>
      </w:pPr>
      <w:r>
        <w:t xml:space="preserve">    - дата рождения: "____" ______________________________ ____________ г.;</w:t>
      </w:r>
    </w:p>
    <w:p w:rsidR="0039150B" w:rsidRDefault="0039150B">
      <w:pPr>
        <w:pStyle w:val="ConsPlusNonformat"/>
        <w:jc w:val="both"/>
      </w:pPr>
      <w:r>
        <w:t xml:space="preserve">    - место рождения: ____________________________________________________;</w:t>
      </w:r>
    </w:p>
    <w:p w:rsidR="0039150B" w:rsidRDefault="0039150B">
      <w:pPr>
        <w:pStyle w:val="ConsPlusNonformat"/>
        <w:jc w:val="both"/>
      </w:pPr>
      <w:r>
        <w:t xml:space="preserve">    - место работы, должность: ____________________________________________</w:t>
      </w:r>
    </w:p>
    <w:p w:rsidR="0039150B" w:rsidRDefault="0039150B">
      <w:pPr>
        <w:pStyle w:val="ConsPlusNonformat"/>
        <w:jc w:val="both"/>
      </w:pPr>
      <w:r>
        <w:t>___________________________________________________________________________</w:t>
      </w:r>
    </w:p>
    <w:p w:rsidR="0039150B" w:rsidRDefault="0039150B">
      <w:pPr>
        <w:pStyle w:val="ConsPlusNonformat"/>
        <w:jc w:val="both"/>
      </w:pPr>
      <w:r>
        <w:t xml:space="preserve">(в </w:t>
      </w:r>
      <w:proofErr w:type="gramStart"/>
      <w:r>
        <w:t>том  числе</w:t>
      </w:r>
      <w:proofErr w:type="gramEnd"/>
      <w:r>
        <w:t xml:space="preserve">  опубликование  на официальных сайтах Департамента внутренней</w:t>
      </w:r>
    </w:p>
    <w:p w:rsidR="0039150B" w:rsidRDefault="0039150B">
      <w:pPr>
        <w:pStyle w:val="ConsPlusNonformat"/>
        <w:jc w:val="both"/>
      </w:pPr>
      <w:proofErr w:type="gramStart"/>
      <w:r>
        <w:t>политики  Ивановской</w:t>
      </w:r>
      <w:proofErr w:type="gramEnd"/>
      <w:r>
        <w:t xml:space="preserve">  области, Правительства Ивановской области, бюджетного</w:t>
      </w:r>
    </w:p>
    <w:p w:rsidR="0039150B" w:rsidRDefault="0039150B">
      <w:pPr>
        <w:pStyle w:val="ConsPlusNonformat"/>
        <w:jc w:val="both"/>
      </w:pPr>
      <w:proofErr w:type="gramStart"/>
      <w:r>
        <w:t>учреждения  Ивановской</w:t>
      </w:r>
      <w:proofErr w:type="gramEnd"/>
      <w:r>
        <w:t xml:space="preserve">  области  "Ивановский  дом  национальностей"  в сети</w:t>
      </w:r>
    </w:p>
    <w:p w:rsidR="0039150B" w:rsidRDefault="0039150B">
      <w:pPr>
        <w:pStyle w:val="ConsPlusNonformat"/>
        <w:jc w:val="both"/>
      </w:pPr>
      <w:r>
        <w:t>Интернет);</w:t>
      </w:r>
    </w:p>
    <w:p w:rsidR="0039150B" w:rsidRDefault="0039150B">
      <w:pPr>
        <w:pStyle w:val="ConsPlusNonformat"/>
        <w:jc w:val="both"/>
      </w:pPr>
      <w:r>
        <w:t xml:space="preserve">    - адрес регистрации: индекс _________, обл. __________________________,</w:t>
      </w:r>
    </w:p>
    <w:p w:rsidR="0039150B" w:rsidRDefault="0039150B">
      <w:pPr>
        <w:pStyle w:val="ConsPlusNonformat"/>
        <w:jc w:val="both"/>
      </w:pPr>
      <w:r>
        <w:t xml:space="preserve">г. _____________, ул. (пр.) ______________, д. ____, </w:t>
      </w:r>
      <w:proofErr w:type="spellStart"/>
      <w:r>
        <w:t>кор</w:t>
      </w:r>
      <w:proofErr w:type="spellEnd"/>
      <w:r>
        <w:t>. _____, кв. _____;</w:t>
      </w:r>
    </w:p>
    <w:p w:rsidR="0039150B" w:rsidRDefault="0039150B">
      <w:pPr>
        <w:pStyle w:val="ConsPlusNonformat"/>
        <w:jc w:val="both"/>
      </w:pPr>
      <w:r>
        <w:t xml:space="preserve">    - адрес фактического проживания: индекс ______, обл. _________________,</w:t>
      </w:r>
    </w:p>
    <w:p w:rsidR="0039150B" w:rsidRDefault="0039150B">
      <w:pPr>
        <w:pStyle w:val="ConsPlusNonformat"/>
        <w:jc w:val="both"/>
      </w:pPr>
      <w:r>
        <w:t xml:space="preserve">г. _____________, ул. (пр.) ______________, д. ____, </w:t>
      </w:r>
      <w:proofErr w:type="spellStart"/>
      <w:r>
        <w:t>кор</w:t>
      </w:r>
      <w:proofErr w:type="spellEnd"/>
      <w:r>
        <w:t>. _____, кв. _____;</w:t>
      </w:r>
    </w:p>
    <w:p w:rsidR="0039150B" w:rsidRDefault="0039150B">
      <w:pPr>
        <w:pStyle w:val="ConsPlusNonformat"/>
        <w:jc w:val="both"/>
      </w:pPr>
      <w:r>
        <w:t xml:space="preserve">    - контактный телефон _________________________________________________;</w:t>
      </w:r>
    </w:p>
    <w:p w:rsidR="0039150B" w:rsidRDefault="0039150B">
      <w:pPr>
        <w:pStyle w:val="ConsPlusNonformat"/>
        <w:jc w:val="both"/>
      </w:pPr>
      <w:r>
        <w:t xml:space="preserve">    - сведения об общественной деятельности;</w:t>
      </w:r>
    </w:p>
    <w:p w:rsidR="0039150B" w:rsidRDefault="0039150B">
      <w:pPr>
        <w:pStyle w:val="ConsPlusNonformat"/>
        <w:jc w:val="both"/>
      </w:pPr>
      <w:r>
        <w:t xml:space="preserve">    - сведения о наградах и поощрениях;</w:t>
      </w:r>
    </w:p>
    <w:p w:rsidR="0039150B" w:rsidRDefault="0039150B">
      <w:pPr>
        <w:pStyle w:val="ConsPlusNonformat"/>
        <w:jc w:val="both"/>
      </w:pPr>
      <w:r>
        <w:t xml:space="preserve">    - идентификационный номер налогоплательщика (при наличии):</w:t>
      </w:r>
    </w:p>
    <w:p w:rsidR="0039150B" w:rsidRDefault="0039150B">
      <w:pPr>
        <w:pStyle w:val="ConsPlusNonformat"/>
        <w:jc w:val="both"/>
      </w:pPr>
      <w:r>
        <w:t>__________________________________________________________________________;</w:t>
      </w:r>
    </w:p>
    <w:p w:rsidR="0039150B" w:rsidRDefault="0039150B">
      <w:pPr>
        <w:pStyle w:val="ConsPlusNonformat"/>
        <w:jc w:val="both"/>
      </w:pPr>
      <w:r>
        <w:t xml:space="preserve">    -  номер страхового свидетельства обязательного пенсионного страхования</w:t>
      </w:r>
    </w:p>
    <w:p w:rsidR="0039150B" w:rsidRDefault="0039150B">
      <w:pPr>
        <w:pStyle w:val="ConsPlusNonformat"/>
        <w:jc w:val="both"/>
      </w:pPr>
      <w:r>
        <w:t>(при наличии): ___________________________________________________________;</w:t>
      </w:r>
    </w:p>
    <w:p w:rsidR="0039150B" w:rsidRDefault="0039150B">
      <w:pPr>
        <w:pStyle w:val="ConsPlusNonformat"/>
        <w:jc w:val="both"/>
      </w:pPr>
      <w:r>
        <w:lastRenderedPageBreak/>
        <w:t xml:space="preserve">    -  </w:t>
      </w:r>
      <w:proofErr w:type="gramStart"/>
      <w:r>
        <w:t>иные  сведения</w:t>
      </w:r>
      <w:proofErr w:type="gramEnd"/>
      <w:r>
        <w:t>,  указанные  в  документах,  поданных  для  участия в</w:t>
      </w:r>
    </w:p>
    <w:p w:rsidR="0039150B" w:rsidRDefault="0039150B">
      <w:pPr>
        <w:pStyle w:val="ConsPlusNonformat"/>
        <w:jc w:val="both"/>
      </w:pPr>
      <w:r>
        <w:t>конкурсе на соискание премии.</w:t>
      </w:r>
    </w:p>
    <w:p w:rsidR="0039150B" w:rsidRDefault="0039150B">
      <w:pPr>
        <w:pStyle w:val="ConsPlusNonformat"/>
        <w:jc w:val="both"/>
      </w:pPr>
      <w:r>
        <w:t xml:space="preserve">    </w:t>
      </w:r>
      <w:proofErr w:type="gramStart"/>
      <w:r>
        <w:t>Действия  с</w:t>
      </w:r>
      <w:proofErr w:type="gramEnd"/>
      <w:r>
        <w:t xml:space="preserve">  моими  персональными данными включают в себя сбор, запись,</w:t>
      </w:r>
    </w:p>
    <w:p w:rsidR="0039150B" w:rsidRDefault="0039150B">
      <w:pPr>
        <w:pStyle w:val="ConsPlusNonformat"/>
        <w:jc w:val="both"/>
      </w:pPr>
      <w:proofErr w:type="gramStart"/>
      <w:r>
        <w:t>накопление,  систематизацию</w:t>
      </w:r>
      <w:proofErr w:type="gramEnd"/>
      <w:r>
        <w:t xml:space="preserve">  и  хранение  персональных данных в базе данных</w:t>
      </w:r>
    </w:p>
    <w:p w:rsidR="0039150B" w:rsidRDefault="0039150B">
      <w:pPr>
        <w:pStyle w:val="ConsPlusNonformat"/>
        <w:jc w:val="both"/>
      </w:pPr>
      <w:r>
        <w:t>автоматизированной информационной системы Правительства Ивановской области,</w:t>
      </w:r>
    </w:p>
    <w:p w:rsidR="0039150B" w:rsidRDefault="0039150B">
      <w:pPr>
        <w:pStyle w:val="ConsPlusNonformat"/>
        <w:jc w:val="both"/>
      </w:pPr>
      <w:r>
        <w:t>их    уточнение</w:t>
      </w:r>
      <w:proofErr w:type="gramStart"/>
      <w:r>
        <w:t xml:space="preserve">   (</w:t>
      </w:r>
      <w:proofErr w:type="gramEnd"/>
      <w:r>
        <w:t>обновление,   изменение),   извлечение,   использование,</w:t>
      </w:r>
    </w:p>
    <w:p w:rsidR="0039150B" w:rsidRDefault="0039150B">
      <w:pPr>
        <w:pStyle w:val="ConsPlusNonformat"/>
        <w:jc w:val="both"/>
      </w:pPr>
      <w:proofErr w:type="gramStart"/>
      <w:r>
        <w:t xml:space="preserve">обезличивание,   </w:t>
      </w:r>
      <w:proofErr w:type="gramEnd"/>
      <w:r>
        <w:t xml:space="preserve"> передачу   (распространение,   предоставление,   доступ),</w:t>
      </w:r>
    </w:p>
    <w:p w:rsidR="0039150B" w:rsidRDefault="0039150B">
      <w:pPr>
        <w:pStyle w:val="ConsPlusNonformat"/>
        <w:jc w:val="both"/>
      </w:pPr>
      <w:r>
        <w:t>удаление, уничтожение.</w:t>
      </w:r>
    </w:p>
    <w:p w:rsidR="0039150B" w:rsidRDefault="0039150B">
      <w:pPr>
        <w:pStyle w:val="ConsPlusNonformat"/>
        <w:jc w:val="both"/>
      </w:pPr>
      <w:r>
        <w:t xml:space="preserve">    </w:t>
      </w:r>
      <w:proofErr w:type="gramStart"/>
      <w:r>
        <w:t>Настоящее  согласие</w:t>
      </w:r>
      <w:proofErr w:type="gramEnd"/>
      <w:r>
        <w:t xml:space="preserve">  действует  с  даты его представления в Департамент</w:t>
      </w:r>
    </w:p>
    <w:p w:rsidR="0039150B" w:rsidRDefault="0039150B">
      <w:pPr>
        <w:pStyle w:val="ConsPlusNonformat"/>
        <w:jc w:val="both"/>
      </w:pPr>
      <w:r>
        <w:t>внутренней политики Ивановской области до даты его отзыва. Отзыв настоящего</w:t>
      </w:r>
    </w:p>
    <w:p w:rsidR="0039150B" w:rsidRDefault="0039150B">
      <w:pPr>
        <w:pStyle w:val="ConsPlusNonformat"/>
        <w:jc w:val="both"/>
      </w:pPr>
      <w:r>
        <w:t xml:space="preserve">согласия   </w:t>
      </w:r>
      <w:proofErr w:type="gramStart"/>
      <w:r>
        <w:t>осуществляется  в</w:t>
      </w:r>
      <w:proofErr w:type="gramEnd"/>
      <w:r>
        <w:t xml:space="preserve">  письменной  форме  путем  подачи  письменного</w:t>
      </w:r>
    </w:p>
    <w:p w:rsidR="0039150B" w:rsidRDefault="0039150B">
      <w:pPr>
        <w:pStyle w:val="ConsPlusNonformat"/>
        <w:jc w:val="both"/>
      </w:pPr>
      <w:r>
        <w:t>заявления в Департамент внутренней политики Ивановской области.</w:t>
      </w:r>
    </w:p>
    <w:p w:rsidR="0039150B" w:rsidRDefault="0039150B">
      <w:pPr>
        <w:pStyle w:val="ConsPlusNonformat"/>
        <w:jc w:val="both"/>
      </w:pPr>
    </w:p>
    <w:p w:rsidR="0039150B" w:rsidRDefault="0039150B">
      <w:pPr>
        <w:pStyle w:val="ConsPlusNonformat"/>
        <w:jc w:val="both"/>
      </w:pPr>
      <w:r>
        <w:t>"_______" __________ ______ г.  ______________ ____________________________</w:t>
      </w:r>
    </w:p>
    <w:p w:rsidR="0039150B" w:rsidRDefault="0039150B">
      <w:pPr>
        <w:pStyle w:val="ConsPlusNonformat"/>
        <w:jc w:val="both"/>
      </w:pPr>
      <w:r>
        <w:t xml:space="preserve">                                   (</w:t>
      </w:r>
      <w:proofErr w:type="gramStart"/>
      <w:r>
        <w:t xml:space="preserve">подпись)   </w:t>
      </w:r>
      <w:proofErr w:type="gramEnd"/>
      <w:r>
        <w:t xml:space="preserve">    (фамилия, инициалы)</w:t>
      </w:r>
    </w:p>
    <w:p w:rsidR="0039150B" w:rsidRDefault="0039150B">
      <w:pPr>
        <w:pStyle w:val="ConsPlusNormal"/>
        <w:jc w:val="both"/>
      </w:pPr>
    </w:p>
    <w:p w:rsidR="0039150B" w:rsidRDefault="0039150B">
      <w:pPr>
        <w:pStyle w:val="ConsPlusNormal"/>
        <w:jc w:val="both"/>
      </w:pPr>
    </w:p>
    <w:p w:rsidR="0039150B" w:rsidRDefault="0039150B">
      <w:pPr>
        <w:pStyle w:val="ConsPlusNormal"/>
        <w:jc w:val="right"/>
      </w:pPr>
    </w:p>
    <w:p w:rsidR="0039150B" w:rsidRDefault="0039150B">
      <w:pPr>
        <w:pStyle w:val="ConsPlusNormal"/>
        <w:jc w:val="right"/>
      </w:pPr>
    </w:p>
    <w:p w:rsidR="0039150B" w:rsidRDefault="0039150B">
      <w:pPr>
        <w:pStyle w:val="ConsPlusNormal"/>
        <w:jc w:val="right"/>
      </w:pPr>
    </w:p>
    <w:p w:rsidR="0039150B" w:rsidRDefault="0039150B">
      <w:pPr>
        <w:pStyle w:val="ConsPlusNormal"/>
        <w:jc w:val="right"/>
        <w:outlineLvl w:val="1"/>
      </w:pPr>
      <w:r>
        <w:t>Приложение 3</w:t>
      </w:r>
    </w:p>
    <w:p w:rsidR="0039150B" w:rsidRDefault="0039150B">
      <w:pPr>
        <w:pStyle w:val="ConsPlusNormal"/>
        <w:jc w:val="right"/>
      </w:pPr>
      <w:r>
        <w:t>к Положению</w:t>
      </w:r>
    </w:p>
    <w:p w:rsidR="0039150B" w:rsidRDefault="0039150B">
      <w:pPr>
        <w:pStyle w:val="ConsPlusNormal"/>
        <w:jc w:val="right"/>
      </w:pPr>
      <w:r>
        <w:t>о конкурсе на соискание ежегодной премии</w:t>
      </w:r>
    </w:p>
    <w:p w:rsidR="0039150B" w:rsidRDefault="0039150B">
      <w:pPr>
        <w:pStyle w:val="ConsPlusNormal"/>
        <w:jc w:val="right"/>
      </w:pPr>
      <w:r>
        <w:t>Губернатора Ивановской области</w:t>
      </w:r>
    </w:p>
    <w:p w:rsidR="0039150B" w:rsidRDefault="0039150B">
      <w:pPr>
        <w:pStyle w:val="ConsPlusNormal"/>
        <w:jc w:val="right"/>
      </w:pPr>
      <w:r>
        <w:t>"За особый вклад в развитие и укрепление</w:t>
      </w:r>
    </w:p>
    <w:p w:rsidR="0039150B" w:rsidRDefault="0039150B">
      <w:pPr>
        <w:pStyle w:val="ConsPlusNormal"/>
        <w:jc w:val="right"/>
      </w:pPr>
      <w:r>
        <w:t>межнациональных отношений"</w:t>
      </w:r>
    </w:p>
    <w:p w:rsidR="0039150B" w:rsidRDefault="0039150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9150B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9150B" w:rsidRDefault="0039150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150B" w:rsidRDefault="0039150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9150B" w:rsidRDefault="0039150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9150B" w:rsidRDefault="0039150B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34">
              <w:r>
                <w:rPr>
                  <w:color w:val="0000FF"/>
                </w:rPr>
                <w:t>Указом</w:t>
              </w:r>
            </w:hyperlink>
            <w:r>
              <w:rPr>
                <w:color w:val="392C69"/>
              </w:rPr>
              <w:t xml:space="preserve"> Губернатора Ивановской области от 08.07.2020 N 91-уг)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150B" w:rsidRDefault="0039150B">
            <w:pPr>
              <w:pStyle w:val="ConsPlusNormal"/>
            </w:pPr>
          </w:p>
        </w:tc>
      </w:tr>
    </w:tbl>
    <w:p w:rsidR="0039150B" w:rsidRDefault="0039150B">
      <w:pPr>
        <w:pStyle w:val="ConsPlusNormal"/>
        <w:jc w:val="right"/>
      </w:pPr>
    </w:p>
    <w:tbl>
      <w:tblPr>
        <w:tblW w:w="0" w:type="auto"/>
        <w:tblBorders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9"/>
        <w:gridCol w:w="359"/>
        <w:gridCol w:w="359"/>
        <w:gridCol w:w="359"/>
        <w:gridCol w:w="359"/>
        <w:gridCol w:w="359"/>
        <w:gridCol w:w="359"/>
        <w:gridCol w:w="344"/>
        <w:gridCol w:w="345"/>
        <w:gridCol w:w="345"/>
        <w:gridCol w:w="340"/>
        <w:gridCol w:w="376"/>
        <w:gridCol w:w="390"/>
        <w:gridCol w:w="391"/>
        <w:gridCol w:w="166"/>
        <w:gridCol w:w="174"/>
        <w:gridCol w:w="360"/>
        <w:gridCol w:w="360"/>
        <w:gridCol w:w="360"/>
        <w:gridCol w:w="360"/>
        <w:gridCol w:w="360"/>
        <w:gridCol w:w="360"/>
        <w:gridCol w:w="360"/>
        <w:gridCol w:w="361"/>
        <w:gridCol w:w="810"/>
      </w:tblGrid>
      <w:tr w:rsidR="0039150B">
        <w:tc>
          <w:tcPr>
            <w:tcW w:w="3887" w:type="dxa"/>
            <w:gridSpan w:val="11"/>
            <w:tcBorders>
              <w:top w:val="nil"/>
              <w:bottom w:val="nil"/>
            </w:tcBorders>
          </w:tcPr>
          <w:p w:rsidR="0039150B" w:rsidRDefault="0039150B">
            <w:pPr>
              <w:pStyle w:val="ConsPlusNormal"/>
              <w:jc w:val="both"/>
            </w:pPr>
          </w:p>
        </w:tc>
        <w:tc>
          <w:tcPr>
            <w:tcW w:w="5188" w:type="dxa"/>
            <w:gridSpan w:val="14"/>
            <w:tcBorders>
              <w:top w:val="nil"/>
              <w:bottom w:val="nil"/>
            </w:tcBorders>
          </w:tcPr>
          <w:p w:rsidR="0039150B" w:rsidRDefault="0039150B">
            <w:pPr>
              <w:pStyle w:val="ConsPlusNormal"/>
              <w:jc w:val="right"/>
            </w:pPr>
            <w:r>
              <w:t>В Департамент внутренней политики</w:t>
            </w:r>
          </w:p>
          <w:p w:rsidR="0039150B" w:rsidRDefault="0039150B">
            <w:pPr>
              <w:pStyle w:val="ConsPlusNormal"/>
              <w:jc w:val="right"/>
            </w:pPr>
            <w:r>
              <w:t>Ивановской области, в комиссию по отбору</w:t>
            </w:r>
          </w:p>
          <w:p w:rsidR="0039150B" w:rsidRDefault="0039150B">
            <w:pPr>
              <w:pStyle w:val="ConsPlusNormal"/>
              <w:jc w:val="right"/>
            </w:pPr>
            <w:r>
              <w:t>претендентов на соискание ежегодной премии</w:t>
            </w:r>
          </w:p>
          <w:p w:rsidR="0039150B" w:rsidRDefault="0039150B">
            <w:pPr>
              <w:pStyle w:val="ConsPlusNormal"/>
              <w:jc w:val="right"/>
            </w:pPr>
            <w:r>
              <w:t>Губернатора Ивановской области</w:t>
            </w:r>
          </w:p>
          <w:p w:rsidR="0039150B" w:rsidRDefault="0039150B">
            <w:pPr>
              <w:pStyle w:val="ConsPlusNormal"/>
              <w:jc w:val="right"/>
            </w:pPr>
            <w:r>
              <w:t>"За особый вклад в развитие</w:t>
            </w:r>
          </w:p>
          <w:p w:rsidR="0039150B" w:rsidRDefault="0039150B">
            <w:pPr>
              <w:pStyle w:val="ConsPlusNormal"/>
              <w:jc w:val="right"/>
            </w:pPr>
            <w:r>
              <w:t>и укрепление межнациональных отношений"</w:t>
            </w:r>
          </w:p>
        </w:tc>
      </w:tr>
      <w:tr w:rsidR="0039150B">
        <w:tc>
          <w:tcPr>
            <w:tcW w:w="3887" w:type="dxa"/>
            <w:gridSpan w:val="11"/>
            <w:tcBorders>
              <w:top w:val="nil"/>
              <w:bottom w:val="nil"/>
            </w:tcBorders>
          </w:tcPr>
          <w:p w:rsidR="0039150B" w:rsidRDefault="0039150B">
            <w:pPr>
              <w:pStyle w:val="ConsPlusNormal"/>
              <w:jc w:val="both"/>
            </w:pPr>
          </w:p>
        </w:tc>
        <w:tc>
          <w:tcPr>
            <w:tcW w:w="5188" w:type="dxa"/>
            <w:gridSpan w:val="14"/>
            <w:tcBorders>
              <w:top w:val="nil"/>
              <w:bottom w:val="nil"/>
            </w:tcBorders>
          </w:tcPr>
          <w:p w:rsidR="0039150B" w:rsidRDefault="0039150B">
            <w:pPr>
              <w:pStyle w:val="ConsPlusNormal"/>
              <w:jc w:val="right"/>
            </w:pPr>
          </w:p>
        </w:tc>
      </w:tr>
      <w:tr w:rsidR="0039150B">
        <w:tc>
          <w:tcPr>
            <w:tcW w:w="3887" w:type="dxa"/>
            <w:gridSpan w:val="11"/>
            <w:tcBorders>
              <w:top w:val="nil"/>
              <w:bottom w:val="nil"/>
            </w:tcBorders>
          </w:tcPr>
          <w:p w:rsidR="0039150B" w:rsidRDefault="0039150B">
            <w:pPr>
              <w:pStyle w:val="ConsPlusNormal"/>
              <w:jc w:val="both"/>
            </w:pPr>
          </w:p>
        </w:tc>
        <w:tc>
          <w:tcPr>
            <w:tcW w:w="5188" w:type="dxa"/>
            <w:gridSpan w:val="14"/>
            <w:tcBorders>
              <w:top w:val="nil"/>
              <w:bottom w:val="nil"/>
            </w:tcBorders>
          </w:tcPr>
          <w:p w:rsidR="0039150B" w:rsidRDefault="0039150B">
            <w:pPr>
              <w:pStyle w:val="ConsPlusNormal"/>
              <w:jc w:val="both"/>
            </w:pPr>
            <w:r>
              <w:t>__________________________________________</w:t>
            </w:r>
          </w:p>
          <w:p w:rsidR="0039150B" w:rsidRDefault="0039150B">
            <w:pPr>
              <w:pStyle w:val="ConsPlusNormal"/>
              <w:jc w:val="right"/>
            </w:pPr>
            <w:r>
              <w:t>(фамилия, имя, отчество в родительном падеже</w:t>
            </w:r>
          </w:p>
          <w:p w:rsidR="0039150B" w:rsidRDefault="0039150B">
            <w:pPr>
              <w:pStyle w:val="ConsPlusNormal"/>
              <w:jc w:val="right"/>
            </w:pPr>
            <w:r>
              <w:t>без предлога "от")</w:t>
            </w:r>
          </w:p>
          <w:p w:rsidR="0039150B" w:rsidRDefault="0039150B">
            <w:pPr>
              <w:pStyle w:val="ConsPlusNormal"/>
            </w:pPr>
            <w:r>
              <w:t>_________________________________________,</w:t>
            </w:r>
          </w:p>
          <w:p w:rsidR="0039150B" w:rsidRDefault="0039150B">
            <w:pPr>
              <w:pStyle w:val="ConsPlusNormal"/>
              <w:jc w:val="right"/>
            </w:pPr>
            <w:r>
              <w:t>зарегистрированного по адресу:</w:t>
            </w:r>
          </w:p>
          <w:p w:rsidR="0039150B" w:rsidRDefault="0039150B">
            <w:pPr>
              <w:pStyle w:val="ConsPlusNormal"/>
            </w:pPr>
            <w:r>
              <w:t>__________________________________________</w:t>
            </w:r>
          </w:p>
          <w:p w:rsidR="0039150B" w:rsidRDefault="0039150B">
            <w:pPr>
              <w:pStyle w:val="ConsPlusNormal"/>
            </w:pPr>
            <w:r>
              <w:t>_________________________________________,</w:t>
            </w:r>
          </w:p>
        </w:tc>
      </w:tr>
      <w:tr w:rsidR="0039150B">
        <w:tblPrEx>
          <w:tblBorders>
            <w:insideV w:val="single" w:sz="4" w:space="0" w:color="auto"/>
          </w:tblBorders>
        </w:tblPrEx>
        <w:tc>
          <w:tcPr>
            <w:tcW w:w="9075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39150B" w:rsidRDefault="0039150B">
            <w:pPr>
              <w:pStyle w:val="ConsPlusNormal"/>
              <w:jc w:val="center"/>
            </w:pPr>
            <w:bookmarkStart w:id="3" w:name="P296"/>
            <w:bookmarkEnd w:id="3"/>
            <w:r>
              <w:t>заявление.</w:t>
            </w:r>
          </w:p>
        </w:tc>
      </w:tr>
      <w:tr w:rsidR="0039150B">
        <w:tblPrEx>
          <w:tblBorders>
            <w:insideV w:val="single" w:sz="4" w:space="0" w:color="auto"/>
          </w:tblBorders>
        </w:tblPrEx>
        <w:tc>
          <w:tcPr>
            <w:tcW w:w="9075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39150B" w:rsidRDefault="0039150B">
            <w:pPr>
              <w:pStyle w:val="ConsPlusNormal"/>
              <w:ind w:firstLine="283"/>
              <w:jc w:val="both"/>
            </w:pPr>
            <w:r>
              <w:t>Выплату денежной премии за присуждение ежегодной премии Губернатора Ивановской области "За особый вклад в развитие и укрепление межнациональных отношений" в 20__ году прошу перечислить на счет:</w:t>
            </w:r>
          </w:p>
        </w:tc>
      </w:tr>
      <w:tr w:rsidR="0039150B">
        <w:tblPrEx>
          <w:tblBorders>
            <w:lef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9" w:type="dxa"/>
          </w:tcPr>
          <w:p w:rsidR="0039150B" w:rsidRDefault="0039150B">
            <w:pPr>
              <w:pStyle w:val="ConsPlusNormal"/>
            </w:pPr>
          </w:p>
        </w:tc>
        <w:tc>
          <w:tcPr>
            <w:tcW w:w="359" w:type="dxa"/>
          </w:tcPr>
          <w:p w:rsidR="0039150B" w:rsidRDefault="0039150B">
            <w:pPr>
              <w:pStyle w:val="ConsPlusNormal"/>
              <w:jc w:val="both"/>
            </w:pPr>
          </w:p>
        </w:tc>
        <w:tc>
          <w:tcPr>
            <w:tcW w:w="359" w:type="dxa"/>
          </w:tcPr>
          <w:p w:rsidR="0039150B" w:rsidRDefault="0039150B">
            <w:pPr>
              <w:pStyle w:val="ConsPlusNormal"/>
              <w:jc w:val="both"/>
            </w:pPr>
          </w:p>
        </w:tc>
        <w:tc>
          <w:tcPr>
            <w:tcW w:w="359" w:type="dxa"/>
          </w:tcPr>
          <w:p w:rsidR="0039150B" w:rsidRDefault="0039150B">
            <w:pPr>
              <w:pStyle w:val="ConsPlusNormal"/>
              <w:jc w:val="both"/>
            </w:pPr>
          </w:p>
        </w:tc>
        <w:tc>
          <w:tcPr>
            <w:tcW w:w="359" w:type="dxa"/>
          </w:tcPr>
          <w:p w:rsidR="0039150B" w:rsidRDefault="0039150B">
            <w:pPr>
              <w:pStyle w:val="ConsPlusNormal"/>
              <w:jc w:val="both"/>
            </w:pPr>
          </w:p>
        </w:tc>
        <w:tc>
          <w:tcPr>
            <w:tcW w:w="359" w:type="dxa"/>
          </w:tcPr>
          <w:p w:rsidR="0039150B" w:rsidRDefault="0039150B">
            <w:pPr>
              <w:pStyle w:val="ConsPlusNormal"/>
              <w:jc w:val="both"/>
            </w:pPr>
          </w:p>
        </w:tc>
        <w:tc>
          <w:tcPr>
            <w:tcW w:w="359" w:type="dxa"/>
          </w:tcPr>
          <w:p w:rsidR="0039150B" w:rsidRDefault="0039150B">
            <w:pPr>
              <w:pStyle w:val="ConsPlusNormal"/>
              <w:jc w:val="both"/>
            </w:pPr>
          </w:p>
        </w:tc>
        <w:tc>
          <w:tcPr>
            <w:tcW w:w="344" w:type="dxa"/>
          </w:tcPr>
          <w:p w:rsidR="0039150B" w:rsidRDefault="0039150B">
            <w:pPr>
              <w:pStyle w:val="ConsPlusNormal"/>
              <w:jc w:val="both"/>
            </w:pPr>
          </w:p>
        </w:tc>
        <w:tc>
          <w:tcPr>
            <w:tcW w:w="345" w:type="dxa"/>
          </w:tcPr>
          <w:p w:rsidR="0039150B" w:rsidRDefault="0039150B">
            <w:pPr>
              <w:pStyle w:val="ConsPlusNormal"/>
              <w:jc w:val="both"/>
            </w:pPr>
          </w:p>
        </w:tc>
        <w:tc>
          <w:tcPr>
            <w:tcW w:w="345" w:type="dxa"/>
          </w:tcPr>
          <w:p w:rsidR="0039150B" w:rsidRDefault="0039150B">
            <w:pPr>
              <w:pStyle w:val="ConsPlusNormal"/>
              <w:jc w:val="both"/>
            </w:pPr>
          </w:p>
        </w:tc>
        <w:tc>
          <w:tcPr>
            <w:tcW w:w="340" w:type="dxa"/>
          </w:tcPr>
          <w:p w:rsidR="0039150B" w:rsidRDefault="0039150B">
            <w:pPr>
              <w:pStyle w:val="ConsPlusNormal"/>
              <w:jc w:val="both"/>
            </w:pPr>
          </w:p>
        </w:tc>
        <w:tc>
          <w:tcPr>
            <w:tcW w:w="376" w:type="dxa"/>
          </w:tcPr>
          <w:p w:rsidR="0039150B" w:rsidRDefault="0039150B">
            <w:pPr>
              <w:pStyle w:val="ConsPlusNormal"/>
              <w:jc w:val="both"/>
            </w:pPr>
          </w:p>
        </w:tc>
        <w:tc>
          <w:tcPr>
            <w:tcW w:w="390" w:type="dxa"/>
          </w:tcPr>
          <w:p w:rsidR="0039150B" w:rsidRDefault="0039150B">
            <w:pPr>
              <w:pStyle w:val="ConsPlusNormal"/>
              <w:jc w:val="both"/>
            </w:pPr>
          </w:p>
        </w:tc>
        <w:tc>
          <w:tcPr>
            <w:tcW w:w="391" w:type="dxa"/>
          </w:tcPr>
          <w:p w:rsidR="0039150B" w:rsidRDefault="0039150B">
            <w:pPr>
              <w:pStyle w:val="ConsPlusNormal"/>
              <w:jc w:val="both"/>
            </w:pPr>
          </w:p>
        </w:tc>
        <w:tc>
          <w:tcPr>
            <w:tcW w:w="340" w:type="dxa"/>
            <w:gridSpan w:val="2"/>
          </w:tcPr>
          <w:p w:rsidR="0039150B" w:rsidRDefault="0039150B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39150B" w:rsidRDefault="0039150B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39150B" w:rsidRDefault="0039150B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39150B" w:rsidRDefault="0039150B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39150B" w:rsidRDefault="0039150B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39150B" w:rsidRDefault="0039150B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39150B" w:rsidRDefault="0039150B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39150B" w:rsidRDefault="0039150B">
            <w:pPr>
              <w:pStyle w:val="ConsPlusNormal"/>
              <w:jc w:val="both"/>
            </w:pPr>
          </w:p>
        </w:tc>
        <w:tc>
          <w:tcPr>
            <w:tcW w:w="361" w:type="dxa"/>
          </w:tcPr>
          <w:p w:rsidR="0039150B" w:rsidRDefault="0039150B">
            <w:pPr>
              <w:pStyle w:val="ConsPlusNormal"/>
              <w:jc w:val="both"/>
            </w:pPr>
          </w:p>
        </w:tc>
        <w:tc>
          <w:tcPr>
            <w:tcW w:w="810" w:type="dxa"/>
            <w:tcBorders>
              <w:top w:val="nil"/>
              <w:bottom w:val="nil"/>
              <w:right w:val="nil"/>
            </w:tcBorders>
          </w:tcPr>
          <w:p w:rsidR="0039150B" w:rsidRDefault="0039150B">
            <w:pPr>
              <w:pStyle w:val="ConsPlusNormal"/>
              <w:jc w:val="both"/>
            </w:pPr>
          </w:p>
        </w:tc>
      </w:tr>
      <w:tr w:rsidR="0039150B">
        <w:tblPrEx>
          <w:tblBorders>
            <w:insideV w:val="single" w:sz="4" w:space="0" w:color="auto"/>
          </w:tblBorders>
        </w:tblPrEx>
        <w:tc>
          <w:tcPr>
            <w:tcW w:w="9075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39150B" w:rsidRDefault="0039150B">
            <w:pPr>
              <w:pStyle w:val="ConsPlusNormal"/>
              <w:jc w:val="both"/>
            </w:pPr>
            <w:r>
              <w:t>Реквизиты банка:</w:t>
            </w:r>
          </w:p>
          <w:p w:rsidR="0039150B" w:rsidRDefault="0039150B">
            <w:pPr>
              <w:pStyle w:val="ConsPlusNormal"/>
              <w:jc w:val="both"/>
            </w:pPr>
            <w:r>
              <w:lastRenderedPageBreak/>
              <w:t>Наименование банка:</w:t>
            </w:r>
          </w:p>
          <w:p w:rsidR="0039150B" w:rsidRDefault="0039150B">
            <w:pPr>
              <w:pStyle w:val="ConsPlusNormal"/>
              <w:jc w:val="both"/>
            </w:pPr>
            <w:r>
              <w:t>ИНН _____________________________________________________________________</w:t>
            </w:r>
          </w:p>
          <w:p w:rsidR="0039150B" w:rsidRDefault="0039150B">
            <w:pPr>
              <w:pStyle w:val="ConsPlusNormal"/>
              <w:jc w:val="both"/>
            </w:pPr>
            <w:r>
              <w:t>КПП _____________________________________________________________________</w:t>
            </w:r>
          </w:p>
          <w:p w:rsidR="0039150B" w:rsidRDefault="0039150B">
            <w:pPr>
              <w:pStyle w:val="ConsPlusNormal"/>
              <w:jc w:val="both"/>
            </w:pPr>
            <w:r>
              <w:t>БИК _____________________________________________________________________</w:t>
            </w:r>
          </w:p>
          <w:p w:rsidR="0039150B" w:rsidRDefault="0039150B">
            <w:pPr>
              <w:pStyle w:val="ConsPlusNormal"/>
              <w:jc w:val="both"/>
            </w:pPr>
            <w:r>
              <w:t>Страховое свидетельство обязательного пенсионного страхования</w:t>
            </w:r>
          </w:p>
          <w:p w:rsidR="0039150B" w:rsidRDefault="0039150B">
            <w:pPr>
              <w:pStyle w:val="ConsPlusNormal"/>
              <w:jc w:val="both"/>
            </w:pPr>
            <w:r>
              <w:t>N ________________________________________________________________________</w:t>
            </w:r>
          </w:p>
          <w:p w:rsidR="0039150B" w:rsidRDefault="0039150B">
            <w:pPr>
              <w:pStyle w:val="ConsPlusNormal"/>
              <w:jc w:val="both"/>
            </w:pPr>
            <w:r>
              <w:t>ИНН (если имеется) _________________________________________________________</w:t>
            </w:r>
          </w:p>
        </w:tc>
      </w:tr>
      <w:tr w:rsidR="0039150B">
        <w:tblPrEx>
          <w:tblBorders>
            <w:insideV w:val="single" w:sz="4" w:space="0" w:color="auto"/>
          </w:tblBorders>
        </w:tblPrEx>
        <w:tc>
          <w:tcPr>
            <w:tcW w:w="9075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39150B" w:rsidRDefault="0039150B">
            <w:pPr>
              <w:pStyle w:val="ConsPlusNormal"/>
              <w:jc w:val="both"/>
            </w:pPr>
            <w:r>
              <w:lastRenderedPageBreak/>
              <w:t>"___" __________ 20__ г.</w:t>
            </w:r>
          </w:p>
        </w:tc>
      </w:tr>
      <w:tr w:rsidR="0039150B">
        <w:tc>
          <w:tcPr>
            <w:tcW w:w="2154" w:type="dxa"/>
            <w:gridSpan w:val="6"/>
            <w:tcBorders>
              <w:top w:val="nil"/>
              <w:bottom w:val="nil"/>
            </w:tcBorders>
          </w:tcPr>
          <w:p w:rsidR="0039150B" w:rsidRDefault="0039150B">
            <w:pPr>
              <w:pStyle w:val="ConsPlusNormal"/>
              <w:jc w:val="both"/>
            </w:pPr>
            <w:r>
              <w:t>_________________</w:t>
            </w:r>
          </w:p>
          <w:p w:rsidR="0039150B" w:rsidRDefault="0039150B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056" w:type="dxa"/>
            <w:gridSpan w:val="9"/>
            <w:tcBorders>
              <w:top w:val="nil"/>
              <w:bottom w:val="nil"/>
            </w:tcBorders>
          </w:tcPr>
          <w:p w:rsidR="0039150B" w:rsidRDefault="0039150B">
            <w:pPr>
              <w:pStyle w:val="ConsPlusNormal"/>
              <w:jc w:val="both"/>
            </w:pPr>
          </w:p>
        </w:tc>
        <w:tc>
          <w:tcPr>
            <w:tcW w:w="3865" w:type="dxa"/>
            <w:gridSpan w:val="10"/>
            <w:tcBorders>
              <w:top w:val="nil"/>
              <w:bottom w:val="nil"/>
            </w:tcBorders>
          </w:tcPr>
          <w:p w:rsidR="0039150B" w:rsidRDefault="0039150B">
            <w:pPr>
              <w:pStyle w:val="ConsPlusNormal"/>
              <w:jc w:val="both"/>
            </w:pPr>
            <w:r>
              <w:t>_______________________________</w:t>
            </w:r>
          </w:p>
          <w:p w:rsidR="0039150B" w:rsidRDefault="0039150B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39150B" w:rsidRDefault="0039150B">
      <w:pPr>
        <w:pStyle w:val="ConsPlusNormal"/>
        <w:jc w:val="right"/>
      </w:pPr>
    </w:p>
    <w:p w:rsidR="0039150B" w:rsidRDefault="0039150B">
      <w:pPr>
        <w:pStyle w:val="ConsPlusNormal"/>
        <w:jc w:val="right"/>
      </w:pPr>
    </w:p>
    <w:p w:rsidR="0039150B" w:rsidRDefault="0039150B">
      <w:pPr>
        <w:pStyle w:val="ConsPlusNormal"/>
        <w:jc w:val="right"/>
      </w:pPr>
    </w:p>
    <w:p w:rsidR="0039150B" w:rsidRDefault="0039150B">
      <w:pPr>
        <w:pStyle w:val="ConsPlusNormal"/>
        <w:jc w:val="right"/>
      </w:pPr>
    </w:p>
    <w:p w:rsidR="0039150B" w:rsidRDefault="0039150B">
      <w:pPr>
        <w:pStyle w:val="ConsPlusNormal"/>
        <w:jc w:val="right"/>
      </w:pPr>
      <w:bookmarkStart w:id="4" w:name="_GoBack"/>
      <w:bookmarkEnd w:id="4"/>
    </w:p>
    <w:sectPr w:rsidR="0039150B" w:rsidSect="00417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50B"/>
    <w:rsid w:val="001A1CBA"/>
    <w:rsid w:val="0039150B"/>
    <w:rsid w:val="006B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05F96"/>
  <w15:chartTrackingRefBased/>
  <w15:docId w15:val="{2BF7FA23-5818-40B0-AE2F-DBECE3FB1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15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9150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915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915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224&amp;n=152697&amp;dst=100010" TargetMode="External"/><Relationship Id="rId18" Type="http://schemas.openxmlformats.org/officeDocument/2006/relationships/hyperlink" Target="https://login.consultant.ru/link/?req=doc&amp;base=RLAW224&amp;n=119384&amp;dst=100008" TargetMode="External"/><Relationship Id="rId26" Type="http://schemas.openxmlformats.org/officeDocument/2006/relationships/hyperlink" Target="https://login.consultant.ru/link/?req=doc&amp;base=RLAW224&amp;n=119384&amp;dst=10002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224&amp;n=119384&amp;dst=100009" TargetMode="External"/><Relationship Id="rId34" Type="http://schemas.openxmlformats.org/officeDocument/2006/relationships/hyperlink" Target="https://login.consultant.ru/link/?req=doc&amp;base=RLAW224&amp;n=149637&amp;dst=100032" TargetMode="External"/><Relationship Id="rId7" Type="http://schemas.openxmlformats.org/officeDocument/2006/relationships/hyperlink" Target="https://login.consultant.ru/link/?req=doc&amp;base=RLAW224&amp;n=119384&amp;dst=100007" TargetMode="External"/><Relationship Id="rId12" Type="http://schemas.openxmlformats.org/officeDocument/2006/relationships/hyperlink" Target="https://login.consultant.ru/link/?req=doc&amp;base=RLAW224&amp;n=149637&amp;dst=100018" TargetMode="External"/><Relationship Id="rId17" Type="http://schemas.openxmlformats.org/officeDocument/2006/relationships/hyperlink" Target="https://login.consultant.ru/link/?req=doc&amp;base=RLAW224&amp;n=198484&amp;dst=100008" TargetMode="External"/><Relationship Id="rId25" Type="http://schemas.openxmlformats.org/officeDocument/2006/relationships/hyperlink" Target="https://login.consultant.ru/link/?req=doc&amp;base=RLAW224&amp;n=119384&amp;dst=100019" TargetMode="External"/><Relationship Id="rId33" Type="http://schemas.openxmlformats.org/officeDocument/2006/relationships/hyperlink" Target="https://login.consultant.ru/link/?req=doc&amp;base=LAW&amp;n=49976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24&amp;n=198484&amp;dst=100007" TargetMode="External"/><Relationship Id="rId20" Type="http://schemas.openxmlformats.org/officeDocument/2006/relationships/hyperlink" Target="https://login.consultant.ru/link/?req=doc&amp;base=RLAW224&amp;n=149637&amp;dst=100019" TargetMode="External"/><Relationship Id="rId29" Type="http://schemas.openxmlformats.org/officeDocument/2006/relationships/hyperlink" Target="https://login.consultant.ru/link/?req=doc&amp;base=RLAW224&amp;n=149637&amp;dst=10002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24&amp;n=107754&amp;dst=100007" TargetMode="External"/><Relationship Id="rId11" Type="http://schemas.openxmlformats.org/officeDocument/2006/relationships/hyperlink" Target="https://login.consultant.ru/link/?req=doc&amp;base=RLAW224&amp;n=201199&amp;dst=100045" TargetMode="External"/><Relationship Id="rId24" Type="http://schemas.openxmlformats.org/officeDocument/2006/relationships/hyperlink" Target="https://login.consultant.ru/link/?req=doc&amp;base=RLAW224&amp;n=149637&amp;dst=100020" TargetMode="External"/><Relationship Id="rId32" Type="http://schemas.openxmlformats.org/officeDocument/2006/relationships/hyperlink" Target="https://login.consultant.ru/link/?req=doc&amp;base=RLAW224&amp;n=119384&amp;dst=100026" TargetMode="External"/><Relationship Id="rId5" Type="http://schemas.openxmlformats.org/officeDocument/2006/relationships/hyperlink" Target="https://login.consultant.ru/link/?req=doc&amp;base=RLAW224&amp;n=98526&amp;dst=100007" TargetMode="External"/><Relationship Id="rId15" Type="http://schemas.openxmlformats.org/officeDocument/2006/relationships/hyperlink" Target="https://login.consultant.ru/link/?req=doc&amp;base=RLAW224&amp;n=181509&amp;dst=100009" TargetMode="External"/><Relationship Id="rId23" Type="http://schemas.openxmlformats.org/officeDocument/2006/relationships/hyperlink" Target="https://login.consultant.ru/link/?req=doc&amp;base=RLAW224&amp;n=119384&amp;dst=100011" TargetMode="External"/><Relationship Id="rId28" Type="http://schemas.openxmlformats.org/officeDocument/2006/relationships/hyperlink" Target="https://login.consultant.ru/link/?req=doc&amp;base=RLAW224&amp;n=119384&amp;dst=100024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224&amp;n=138806&amp;dst=100016" TargetMode="External"/><Relationship Id="rId19" Type="http://schemas.openxmlformats.org/officeDocument/2006/relationships/hyperlink" Target="https://login.consultant.ru/link/?req=doc&amp;base=RLAW224&amp;n=201199&amp;dst=100046" TargetMode="External"/><Relationship Id="rId31" Type="http://schemas.openxmlformats.org/officeDocument/2006/relationships/hyperlink" Target="https://login.consultant.ru/link/?req=doc&amp;base=RLAW224&amp;n=201199&amp;dst=10004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24&amp;n=135595&amp;dst=100026" TargetMode="External"/><Relationship Id="rId14" Type="http://schemas.openxmlformats.org/officeDocument/2006/relationships/hyperlink" Target="https://login.consultant.ru/link/?req=doc&amp;base=RLAW224&amp;n=167218&amp;dst=100023" TargetMode="External"/><Relationship Id="rId22" Type="http://schemas.openxmlformats.org/officeDocument/2006/relationships/hyperlink" Target="https://login.consultant.ru/link/?req=doc&amp;base=RLAW224&amp;n=119384&amp;dst=100010" TargetMode="External"/><Relationship Id="rId27" Type="http://schemas.openxmlformats.org/officeDocument/2006/relationships/hyperlink" Target="https://login.consultant.ru/link/?req=doc&amp;base=RLAW224&amp;n=119384&amp;dst=100022" TargetMode="External"/><Relationship Id="rId30" Type="http://schemas.openxmlformats.org/officeDocument/2006/relationships/hyperlink" Target="https://login.consultant.ru/link/?req=doc&amp;base=RLAW224&amp;n=119384&amp;dst=100025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224&amp;n=123747&amp;dst=10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3010</Words>
  <Characters>17158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2026-07-29T11:05:00Z</dcterms:created>
  <dcterms:modified xsi:type="dcterms:W3CDTF">2026-07-30T09:20:00Z</dcterms:modified>
</cp:coreProperties>
</file>